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C427" w14:textId="77777777" w:rsidR="00EB60A0" w:rsidRDefault="00EB60A0" w:rsidP="00EB60A0">
      <w:pPr>
        <w:pStyle w:val="a0"/>
        <w:ind w:leftChars="0" w:left="0" w:firstLineChars="0" w:firstLine="0"/>
      </w:pPr>
      <w:r>
        <w:rPr>
          <w:rFonts w:eastAsia="黑体" w:cs="黑体" w:hint="eastAsia"/>
        </w:rPr>
        <w:t>附件</w:t>
      </w:r>
      <w:r>
        <w:rPr>
          <w:rFonts w:hint="eastAsia"/>
        </w:rPr>
        <w:t>2</w:t>
      </w:r>
    </w:p>
    <w:p w14:paraId="6ACBE8B4" w14:textId="77777777" w:rsidR="00EB60A0" w:rsidRDefault="00EB60A0" w:rsidP="00EB60A0">
      <w:pPr>
        <w:ind w:firstLine="880"/>
        <w:jc w:val="center"/>
      </w:pPr>
      <w:r>
        <w:rPr>
          <w:rFonts w:eastAsia="方正小标宋简体" w:cs="方正小标宋简体" w:hint="eastAsia"/>
          <w:sz w:val="44"/>
          <w:szCs w:val="44"/>
          <w:shd w:val="clear" w:color="auto" w:fill="FFFFFF"/>
        </w:rPr>
        <w:t>项目实施必要性分析报告</w:t>
      </w:r>
    </w:p>
    <w:tbl>
      <w:tblPr>
        <w:tblpPr w:leftFromText="180" w:rightFromText="180" w:vertAnchor="page" w:horzAnchor="page" w:tblpX="1527" w:tblpY="4048"/>
        <w:tblW w:w="9638" w:type="dxa"/>
        <w:tblLayout w:type="fixed"/>
        <w:tblLook w:val="04A0" w:firstRow="1" w:lastRow="0" w:firstColumn="1" w:lastColumn="0" w:noHBand="0" w:noVBand="1"/>
      </w:tblPr>
      <w:tblGrid>
        <w:gridCol w:w="993"/>
        <w:gridCol w:w="760"/>
        <w:gridCol w:w="1083"/>
        <w:gridCol w:w="1525"/>
        <w:gridCol w:w="349"/>
        <w:gridCol w:w="1635"/>
        <w:gridCol w:w="372"/>
        <w:gridCol w:w="666"/>
        <w:gridCol w:w="2255"/>
      </w:tblGrid>
      <w:tr w:rsidR="00EB60A0" w14:paraId="37D4D2BD" w14:textId="77777777" w:rsidTr="008E48C7">
        <w:trPr>
          <w:trHeight w:val="731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27BF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宋体"/>
                <w:color w:val="000000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82A8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宋体"/>
                <w:kern w:val="0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50AE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黑体" w:cs="黑体"/>
                <w:color w:val="000000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委外技术需求</w:t>
            </w:r>
          </w:p>
          <w:p w14:paraId="16C10166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黑体" w:cs="宋体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F65E6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宋体"/>
                <w:kern w:val="0"/>
                <w:sz w:val="24"/>
              </w:rPr>
            </w:pPr>
          </w:p>
        </w:tc>
      </w:tr>
      <w:tr w:rsidR="00EB60A0" w14:paraId="27CA4214" w14:textId="77777777" w:rsidTr="008E48C7">
        <w:trPr>
          <w:trHeight w:val="731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809C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黑体" w:cs="黑体"/>
                <w:color w:val="000000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项目计划总</w:t>
            </w:r>
          </w:p>
          <w:p w14:paraId="3A43ECB7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黑体" w:cs="黑体"/>
                <w:color w:val="000000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投入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CEEB0" w14:textId="77777777" w:rsidR="00EB60A0" w:rsidRDefault="00EB60A0" w:rsidP="008E48C7">
            <w:pPr>
              <w:adjustRightInd w:val="0"/>
              <w:snapToGrid w:val="0"/>
              <w:spacing w:line="240" w:lineRule="auto"/>
              <w:ind w:firstLineChars="0" w:firstLine="0"/>
              <w:jc w:val="right"/>
              <w:rPr>
                <w:rFonts w:eastAsia="仿宋" w:cs="宋体"/>
                <w:kern w:val="0"/>
                <w:sz w:val="24"/>
              </w:rPr>
            </w:pPr>
            <w:r>
              <w:rPr>
                <w:rFonts w:eastAsia="仿宋" w:hint="eastAsia"/>
                <w:sz w:val="24"/>
              </w:rPr>
              <w:t>（万元）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B758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黑体" w:cs="黑体"/>
                <w:color w:val="000000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委外技术研发费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89E7" w14:textId="77777777" w:rsidR="00EB60A0" w:rsidRDefault="00EB60A0" w:rsidP="008E48C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宋体"/>
                <w:kern w:val="0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</w:t>
            </w:r>
            <w:r>
              <w:rPr>
                <w:rFonts w:eastAsia="仿宋" w:hint="eastAsia"/>
                <w:sz w:val="24"/>
              </w:rPr>
              <w:t>（万元）</w:t>
            </w:r>
          </w:p>
        </w:tc>
      </w:tr>
      <w:tr w:rsidR="00EB60A0" w14:paraId="7ABDB247" w14:textId="77777777" w:rsidTr="008E48C7">
        <w:trPr>
          <w:trHeight w:val="642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C6F8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黑体" w:cs="黑体"/>
                <w:color w:val="000000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委外技术</w:t>
            </w:r>
          </w:p>
          <w:p w14:paraId="16BED96F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黑体" w:cs="黑体"/>
                <w:color w:val="000000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涉及领域</w:t>
            </w:r>
          </w:p>
        </w:tc>
        <w:tc>
          <w:tcPr>
            <w:tcW w:w="7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39C9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</w:pPr>
            <w:r>
              <w:rPr>
                <w:rFonts w:eastAsia="仿宋" w:cs="宋体" w:hint="eastAsia"/>
                <w:kern w:val="0"/>
                <w:sz w:val="24"/>
              </w:rPr>
              <w:sym w:font="Wingdings 2" w:char="00A3"/>
            </w:r>
            <w:r>
              <w:rPr>
                <w:rFonts w:eastAsia="仿宋" w:cs="宋体" w:hint="eastAsia"/>
                <w:kern w:val="0"/>
                <w:sz w:val="24"/>
              </w:rPr>
              <w:t>新材料</w:t>
            </w:r>
            <w:r>
              <w:rPr>
                <w:rFonts w:eastAsia="仿宋" w:cs="宋体" w:hint="eastAsia"/>
                <w:kern w:val="0"/>
                <w:sz w:val="24"/>
              </w:rPr>
              <w:t xml:space="preserve">       </w:t>
            </w:r>
            <w:r>
              <w:rPr>
                <w:rFonts w:eastAsia="仿宋" w:cs="宋体" w:hint="eastAsia"/>
                <w:kern w:val="0"/>
                <w:sz w:val="24"/>
              </w:rPr>
              <w:sym w:font="Wingdings 2" w:char="00A3"/>
            </w:r>
            <w:r>
              <w:rPr>
                <w:rFonts w:eastAsia="仿宋" w:cs="宋体" w:hint="eastAsia"/>
                <w:kern w:val="0"/>
                <w:sz w:val="24"/>
              </w:rPr>
              <w:t>关键核心基础件</w:t>
            </w:r>
            <w:r>
              <w:rPr>
                <w:rFonts w:eastAsia="仿宋" w:cs="宋体" w:hint="eastAsia"/>
                <w:kern w:val="0"/>
                <w:sz w:val="24"/>
              </w:rPr>
              <w:t xml:space="preserve">      </w:t>
            </w:r>
            <w:r>
              <w:rPr>
                <w:rFonts w:eastAsia="仿宋" w:cs="宋体" w:hint="eastAsia"/>
                <w:kern w:val="0"/>
                <w:sz w:val="24"/>
              </w:rPr>
              <w:sym w:font="Wingdings 2" w:char="00A3"/>
            </w:r>
            <w:r>
              <w:rPr>
                <w:rFonts w:eastAsia="仿宋" w:cs="宋体" w:hint="eastAsia"/>
                <w:kern w:val="0"/>
                <w:sz w:val="24"/>
              </w:rPr>
              <w:t>工业互联网</w:t>
            </w:r>
          </w:p>
        </w:tc>
      </w:tr>
      <w:tr w:rsidR="00EB60A0" w14:paraId="64FACFF7" w14:textId="77777777" w:rsidTr="008E48C7">
        <w:trPr>
          <w:trHeight w:val="615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AF6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黑体" w:cs="黑体"/>
                <w:color w:val="000000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牵头申报企业</w:t>
            </w:r>
          </w:p>
          <w:p w14:paraId="2B7BE23C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黑体" w:cs="黑体"/>
                <w:color w:val="000000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7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DCBB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黑体" w:cs="黑体"/>
                <w:color w:val="000000"/>
                <w:kern w:val="0"/>
                <w:sz w:val="24"/>
              </w:rPr>
            </w:pPr>
          </w:p>
        </w:tc>
      </w:tr>
      <w:tr w:rsidR="00EB60A0" w14:paraId="58007202" w14:textId="77777777" w:rsidTr="008E48C7">
        <w:trPr>
          <w:trHeight w:val="615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355D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牵头申报企业资质</w:t>
            </w:r>
          </w:p>
        </w:tc>
        <w:tc>
          <w:tcPr>
            <w:tcW w:w="7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E336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仿宋" w:cs="宋体"/>
                <w:kern w:val="0"/>
                <w:sz w:val="24"/>
              </w:rPr>
            </w:pPr>
            <w:r>
              <w:rPr>
                <w:rFonts w:eastAsia="仿宋" w:cs="宋体" w:hint="eastAsia"/>
                <w:kern w:val="0"/>
                <w:sz w:val="24"/>
              </w:rPr>
              <w:sym w:font="Wingdings 2" w:char="00A3"/>
            </w:r>
            <w:r>
              <w:rPr>
                <w:rFonts w:eastAsia="仿宋" w:cs="宋体" w:hint="eastAsia"/>
                <w:kern w:val="0"/>
                <w:sz w:val="24"/>
              </w:rPr>
              <w:t>高新技术企业</w:t>
            </w:r>
            <w:r>
              <w:rPr>
                <w:rFonts w:eastAsia="仿宋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eastAsia="仿宋" w:cs="宋体" w:hint="eastAsia"/>
                <w:kern w:val="0"/>
                <w:sz w:val="24"/>
              </w:rPr>
              <w:sym w:font="Wingdings 2" w:char="00A3"/>
            </w:r>
            <w:r>
              <w:rPr>
                <w:rFonts w:eastAsia="仿宋" w:cs="宋体" w:hint="eastAsia"/>
                <w:kern w:val="0"/>
                <w:sz w:val="24"/>
              </w:rPr>
              <w:t>国家级制造业单项冠军企业</w:t>
            </w:r>
          </w:p>
          <w:p w14:paraId="332971D3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仿宋" w:cs="宋体"/>
                <w:kern w:val="0"/>
                <w:sz w:val="24"/>
                <w:szCs w:val="24"/>
              </w:rPr>
            </w:pPr>
            <w:r>
              <w:rPr>
                <w:rFonts w:eastAsia="仿宋" w:cs="宋体" w:hint="eastAsia"/>
                <w:kern w:val="0"/>
                <w:sz w:val="24"/>
              </w:rPr>
              <w:sym w:font="Wingdings 2" w:char="00A3"/>
            </w:r>
            <w:r>
              <w:rPr>
                <w:rFonts w:eastAsia="仿宋" w:cs="宋体" w:hint="eastAsia"/>
                <w:kern w:val="0"/>
                <w:sz w:val="24"/>
              </w:rPr>
              <w:t>国家级专精特新“小巨人”企业</w:t>
            </w:r>
            <w:r>
              <w:rPr>
                <w:rFonts w:eastAsia="仿宋" w:cs="宋体" w:hint="eastAsia"/>
                <w:kern w:val="0"/>
                <w:sz w:val="24"/>
              </w:rPr>
              <w:t xml:space="preserve">     </w:t>
            </w:r>
          </w:p>
        </w:tc>
      </w:tr>
      <w:tr w:rsidR="00EB60A0" w14:paraId="6C4162BC" w14:textId="77777777" w:rsidTr="008E48C7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A612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宋体"/>
                <w:color w:val="000000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D73B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D258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宋体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C40A1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1EFA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宋体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94964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宋体"/>
                <w:kern w:val="0"/>
                <w:sz w:val="24"/>
              </w:rPr>
            </w:pPr>
          </w:p>
        </w:tc>
      </w:tr>
      <w:tr w:rsidR="00EB60A0" w14:paraId="783D1FC9" w14:textId="77777777" w:rsidTr="008E48C7">
        <w:trPr>
          <w:trHeight w:val="540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A53C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" w:cs="宋体"/>
                <w:color w:val="000000"/>
                <w:kern w:val="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</w:rPr>
              <w:t>项目实施周期</w:t>
            </w:r>
          </w:p>
        </w:tc>
        <w:tc>
          <w:tcPr>
            <w:tcW w:w="6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A7AA" w14:textId="77777777" w:rsidR="00EB60A0" w:rsidRDefault="00EB60A0" w:rsidP="008E48C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right"/>
              <w:rPr>
                <w:rFonts w:eastAsia="仿宋" w:cs="宋体"/>
                <w:kern w:val="0"/>
                <w:sz w:val="24"/>
              </w:rPr>
            </w:pPr>
            <w:r>
              <w:rPr>
                <w:rFonts w:eastAsia="仿宋" w:cs="宋体" w:hint="eastAsia"/>
                <w:kern w:val="0"/>
                <w:sz w:val="24"/>
              </w:rPr>
              <w:t>（月）</w:t>
            </w:r>
          </w:p>
        </w:tc>
      </w:tr>
    </w:tbl>
    <w:p w14:paraId="5BF96C1C" w14:textId="77777777" w:rsidR="00EB60A0" w:rsidRDefault="00EB60A0" w:rsidP="00EB60A0">
      <w:pPr>
        <w:widowControl/>
        <w:ind w:firstLine="640"/>
        <w:jc w:val="left"/>
        <w:rPr>
          <w:rFonts w:eastAsia="黑体" w:cs="黑体"/>
          <w:color w:val="000000"/>
          <w:kern w:val="0"/>
          <w:szCs w:val="32"/>
        </w:rPr>
      </w:pPr>
    </w:p>
    <w:p w14:paraId="0AB56563" w14:textId="77777777" w:rsidR="00EB60A0" w:rsidRDefault="00EB60A0" w:rsidP="00EB60A0">
      <w:pPr>
        <w:widowControl/>
        <w:ind w:firstLine="640"/>
        <w:jc w:val="left"/>
        <w:rPr>
          <w:rFonts w:eastAsia="黑体" w:cs="黑体"/>
          <w:color w:val="000000"/>
          <w:kern w:val="0"/>
          <w:szCs w:val="32"/>
        </w:rPr>
      </w:pPr>
    </w:p>
    <w:p w14:paraId="6BFF3A10" w14:textId="77777777" w:rsidR="00EB60A0" w:rsidRDefault="00EB60A0" w:rsidP="00EB60A0">
      <w:pPr>
        <w:widowControl/>
        <w:ind w:firstLine="640"/>
        <w:jc w:val="left"/>
        <w:rPr>
          <w:rFonts w:eastAsia="黑体" w:cs="黑体"/>
          <w:color w:val="000000"/>
          <w:kern w:val="0"/>
          <w:szCs w:val="32"/>
        </w:rPr>
      </w:pPr>
      <w:r>
        <w:rPr>
          <w:rFonts w:eastAsia="黑体" w:cs="黑体" w:hint="eastAsia"/>
          <w:color w:val="000000"/>
          <w:kern w:val="0"/>
          <w:szCs w:val="32"/>
        </w:rPr>
        <w:t>一、项目实施的背景、必要性、国内外研究现状和发展趋势</w:t>
      </w:r>
    </w:p>
    <w:p w14:paraId="3963735F" w14:textId="77777777" w:rsidR="00EB60A0" w:rsidRDefault="00EB60A0" w:rsidP="00EB60A0">
      <w:pPr>
        <w:pStyle w:val="a0"/>
        <w:ind w:leftChars="0" w:left="0" w:firstLineChars="0" w:firstLine="0"/>
      </w:pPr>
    </w:p>
    <w:p w14:paraId="374DCB38" w14:textId="77777777" w:rsidR="00EB60A0" w:rsidRDefault="00EB60A0" w:rsidP="00EB60A0">
      <w:pPr>
        <w:widowControl/>
        <w:ind w:firstLine="640"/>
        <w:jc w:val="left"/>
        <w:rPr>
          <w:rFonts w:eastAsia="黑体" w:cs="黑体"/>
          <w:color w:val="000000"/>
          <w:kern w:val="0"/>
          <w:szCs w:val="32"/>
        </w:rPr>
      </w:pPr>
      <w:r>
        <w:rPr>
          <w:rFonts w:eastAsia="黑体" w:cs="黑体" w:hint="eastAsia"/>
          <w:color w:val="000000"/>
          <w:kern w:val="0"/>
          <w:szCs w:val="32"/>
        </w:rPr>
        <w:t>二、项目拟解决的关键技术内容及预期达到的技术指标</w:t>
      </w:r>
    </w:p>
    <w:p w14:paraId="3E79F6AA" w14:textId="77777777" w:rsidR="00EB60A0" w:rsidRDefault="00EB60A0" w:rsidP="00EB60A0">
      <w:pPr>
        <w:widowControl/>
        <w:ind w:firstLine="640"/>
        <w:jc w:val="left"/>
        <w:rPr>
          <w:rFonts w:eastAsia="黑体" w:cs="黑体"/>
          <w:color w:val="000000"/>
          <w:kern w:val="0"/>
          <w:szCs w:val="32"/>
        </w:rPr>
      </w:pPr>
    </w:p>
    <w:p w14:paraId="67F8B0FF" w14:textId="77777777" w:rsidR="00EB60A0" w:rsidRDefault="00EB60A0" w:rsidP="00EB60A0">
      <w:pPr>
        <w:widowControl/>
        <w:ind w:firstLine="640"/>
        <w:jc w:val="left"/>
        <w:rPr>
          <w:rFonts w:eastAsia="黑体" w:cs="黑体"/>
          <w:color w:val="000000"/>
          <w:kern w:val="0"/>
          <w:szCs w:val="32"/>
        </w:rPr>
      </w:pPr>
      <w:r>
        <w:rPr>
          <w:rFonts w:eastAsia="黑体" w:cs="黑体" w:hint="eastAsia"/>
          <w:color w:val="000000"/>
          <w:kern w:val="0"/>
          <w:szCs w:val="32"/>
        </w:rPr>
        <w:t>三、委外部分拟解决的关键技术内容及预期达到的技术指标</w:t>
      </w:r>
    </w:p>
    <w:p w14:paraId="4AAB0D4A" w14:textId="77777777" w:rsidR="00EB60A0" w:rsidRDefault="00EB60A0" w:rsidP="00EB60A0">
      <w:pPr>
        <w:widowControl/>
        <w:ind w:firstLine="640"/>
        <w:jc w:val="left"/>
        <w:rPr>
          <w:rFonts w:eastAsia="黑体" w:cs="黑体"/>
          <w:color w:val="000000"/>
          <w:kern w:val="0"/>
          <w:szCs w:val="32"/>
        </w:rPr>
      </w:pPr>
    </w:p>
    <w:p w14:paraId="1F29A3E1" w14:textId="77777777" w:rsidR="00EB60A0" w:rsidRDefault="00EB60A0" w:rsidP="00EB60A0">
      <w:pPr>
        <w:widowControl/>
        <w:ind w:firstLine="640"/>
        <w:jc w:val="left"/>
        <w:rPr>
          <w:rFonts w:eastAsia="黑体" w:cs="黑体"/>
          <w:color w:val="000000"/>
          <w:kern w:val="0"/>
          <w:szCs w:val="32"/>
        </w:rPr>
      </w:pPr>
      <w:r>
        <w:rPr>
          <w:rFonts w:eastAsia="黑体" w:cs="黑体" w:hint="eastAsia"/>
          <w:color w:val="000000"/>
          <w:kern w:val="0"/>
          <w:szCs w:val="32"/>
        </w:rPr>
        <w:t>四、</w:t>
      </w:r>
      <w:r>
        <w:rPr>
          <w:rFonts w:eastAsia="黑体" w:cs="黑体" w:hint="eastAsia"/>
          <w:color w:val="000000"/>
          <w:spacing w:val="-20"/>
          <w:kern w:val="0"/>
          <w:szCs w:val="32"/>
        </w:rPr>
        <w:t>项目前期研究基础、条件与优势、相关研究成果</w:t>
      </w:r>
    </w:p>
    <w:p w14:paraId="1B80B9F8" w14:textId="77777777" w:rsidR="00EB60A0" w:rsidRDefault="00EB60A0" w:rsidP="00EB60A0">
      <w:pPr>
        <w:widowControl/>
        <w:ind w:firstLine="640"/>
        <w:jc w:val="left"/>
        <w:rPr>
          <w:rFonts w:eastAsia="黑体" w:cs="黑体"/>
          <w:color w:val="000000"/>
          <w:kern w:val="0"/>
          <w:szCs w:val="32"/>
        </w:rPr>
      </w:pPr>
    </w:p>
    <w:p w14:paraId="346B20A8" w14:textId="77777777" w:rsidR="00EB60A0" w:rsidRDefault="00EB60A0" w:rsidP="00EB60A0">
      <w:pPr>
        <w:widowControl/>
        <w:ind w:firstLine="560"/>
        <w:jc w:val="left"/>
        <w:rPr>
          <w:rFonts w:eastAsia="黑体" w:cs="黑体"/>
          <w:color w:val="000000"/>
          <w:spacing w:val="-20"/>
          <w:kern w:val="0"/>
          <w:szCs w:val="32"/>
        </w:rPr>
      </w:pPr>
      <w:r>
        <w:rPr>
          <w:rFonts w:eastAsia="黑体" w:cs="黑体" w:hint="eastAsia"/>
          <w:color w:val="000000"/>
          <w:spacing w:val="-20"/>
          <w:kern w:val="0"/>
          <w:szCs w:val="32"/>
        </w:rPr>
        <w:lastRenderedPageBreak/>
        <w:t>五、项目经费预算、自筹经费来源、关键技术委外研发费金额预算</w:t>
      </w:r>
    </w:p>
    <w:p w14:paraId="0CD0A467" w14:textId="77777777" w:rsidR="00EB60A0" w:rsidRDefault="00EB60A0" w:rsidP="00EB60A0">
      <w:pPr>
        <w:widowControl/>
        <w:ind w:firstLine="640"/>
        <w:jc w:val="left"/>
        <w:rPr>
          <w:rFonts w:eastAsia="黑体" w:cs="黑体"/>
          <w:color w:val="000000"/>
          <w:kern w:val="0"/>
          <w:szCs w:val="32"/>
        </w:rPr>
      </w:pPr>
    </w:p>
    <w:p w14:paraId="3B3FAEF4" w14:textId="77777777" w:rsidR="00EB60A0" w:rsidRDefault="00EB60A0" w:rsidP="00EB60A0">
      <w:pPr>
        <w:widowControl/>
        <w:numPr>
          <w:ilvl w:val="0"/>
          <w:numId w:val="1"/>
        </w:numPr>
        <w:ind w:firstLine="640"/>
        <w:jc w:val="left"/>
        <w:rPr>
          <w:rFonts w:eastAsia="黑体" w:cs="黑体"/>
          <w:color w:val="000000"/>
          <w:kern w:val="0"/>
          <w:szCs w:val="32"/>
        </w:rPr>
      </w:pPr>
      <w:r>
        <w:rPr>
          <w:rFonts w:eastAsia="黑体" w:cs="黑体" w:hint="eastAsia"/>
          <w:color w:val="000000"/>
          <w:kern w:val="0"/>
          <w:szCs w:val="32"/>
        </w:rPr>
        <w:t>市场需求预测及对相关产业发展的促进与带动作用，包括产业的拉动作用以及社会、经济、生态效益</w:t>
      </w:r>
    </w:p>
    <w:p w14:paraId="15278E93" w14:textId="77777777" w:rsidR="00EB60A0" w:rsidRDefault="00EB60A0" w:rsidP="00EB60A0">
      <w:pPr>
        <w:pStyle w:val="a0"/>
        <w:ind w:leftChars="0" w:left="0" w:firstLineChars="0" w:firstLine="0"/>
      </w:pPr>
    </w:p>
    <w:p w14:paraId="29955F44" w14:textId="77777777" w:rsidR="00EB60A0" w:rsidRDefault="00EB60A0" w:rsidP="00EB60A0">
      <w:pPr>
        <w:ind w:leftChars="174" w:left="557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t>项目：指整个研发项目，包括委外部分。</w:t>
      </w:r>
    </w:p>
    <w:p w14:paraId="19E4F655" w14:textId="62748094" w:rsidR="00226C48" w:rsidRDefault="00EB60A0" w:rsidP="00EB60A0">
      <w:pPr>
        <w:ind w:firstLine="560"/>
        <w:rPr>
          <w:rFonts w:hint="eastAsia"/>
        </w:rPr>
      </w:pPr>
      <w:r>
        <w:rPr>
          <w:rFonts w:hint="eastAsia"/>
          <w:sz w:val="28"/>
          <w:szCs w:val="28"/>
        </w:rPr>
        <w:t>委外部分：项目中需委托外部技术团队开发的部分。</w:t>
      </w:r>
    </w:p>
    <w:sectPr w:rsidR="0022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A2012"/>
    <w:multiLevelType w:val="singleLevel"/>
    <w:tmpl w:val="7F6A201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6318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A0"/>
    <w:rsid w:val="00226C48"/>
    <w:rsid w:val="0077090C"/>
    <w:rsid w:val="00CC79ED"/>
    <w:rsid w:val="00EB60A0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9EFD"/>
  <w15:chartTrackingRefBased/>
  <w15:docId w15:val="{9228DC44-B62D-48ED-80C3-DCB569F1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B60A0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EB6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0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0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0A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0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0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0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B60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B6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B6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B60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B60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EB60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B6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B6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B60A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B60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EB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B60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EB6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B60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EB60A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B60A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B60A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B6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EB60A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EB60A0"/>
    <w:rPr>
      <w:b/>
      <w:bCs/>
      <w:smallCaps/>
      <w:color w:val="0F4761" w:themeColor="accent1" w:themeShade="BF"/>
      <w:spacing w:val="5"/>
    </w:rPr>
  </w:style>
  <w:style w:type="paragraph" w:styleId="a0">
    <w:name w:val="table of authorities"/>
    <w:basedOn w:val="a"/>
    <w:next w:val="a"/>
    <w:uiPriority w:val="99"/>
    <w:semiHidden/>
    <w:qFormat/>
    <w:rsid w:val="00EB60A0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241</Characters>
  <Application>Microsoft Office Word</Application>
  <DocSecurity>0</DocSecurity>
  <Lines>24</Lines>
  <Paragraphs>25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2026-05-27T08:51:00Z</dcterms:created>
  <dcterms:modified xsi:type="dcterms:W3CDTF">2026-05-27T08:51:00Z</dcterms:modified>
</cp:coreProperties>
</file>