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bCs/>
          <w:sz w:val="42"/>
          <w:szCs w:val="42"/>
        </w:rPr>
      </w:pPr>
      <w:r>
        <w:rPr>
          <w:rFonts w:hint="eastAsia" w:ascii="宋体" w:hAnsi="宋体"/>
          <w:b/>
          <w:bCs/>
          <w:sz w:val="42"/>
          <w:szCs w:val="42"/>
        </w:rPr>
        <w:t>宁波市液压气动密封件行业</w:t>
      </w:r>
      <w:r>
        <w:rPr>
          <w:rFonts w:hint="eastAsia"/>
          <w:b/>
          <w:bCs/>
          <w:sz w:val="42"/>
          <w:szCs w:val="42"/>
        </w:rPr>
        <w:t>201</w:t>
      </w:r>
      <w:r>
        <w:rPr>
          <w:rFonts w:hint="eastAsia"/>
          <w:b/>
          <w:bCs/>
          <w:sz w:val="42"/>
          <w:szCs w:val="42"/>
          <w:lang w:val="en-US" w:eastAsia="zh-CN"/>
        </w:rPr>
        <w:t>9年（1-6）月</w:t>
      </w:r>
      <w:r>
        <w:rPr>
          <w:rFonts w:hint="eastAsia" w:ascii="宋体" w:hAnsi="宋体"/>
          <w:b/>
          <w:bCs/>
          <w:sz w:val="42"/>
          <w:szCs w:val="42"/>
        </w:rPr>
        <w:t>企业经济运行数据统计表</w:t>
      </w:r>
    </w:p>
    <w:p>
      <w:pPr>
        <w:jc w:val="both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企业名称：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bCs/>
          <w:sz w:val="30"/>
          <w:szCs w:val="30"/>
        </w:rPr>
        <w:t>填表人：                  电话：</w:t>
      </w:r>
    </w:p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                     </w:t>
      </w:r>
      <w:r>
        <w:rPr>
          <w:rFonts w:hint="eastAsia" w:ascii="宋体" w:hAnsi="宋体"/>
          <w:b/>
          <w:bCs/>
          <w:szCs w:val="21"/>
        </w:rPr>
        <w:t xml:space="preserve">    </w:t>
      </w:r>
      <w:r>
        <w:rPr>
          <w:rFonts w:hint="eastAsia" w:ascii="宋体" w:hAnsi="宋体"/>
          <w:b/>
          <w:bCs/>
          <w:sz w:val="24"/>
        </w:rPr>
        <w:t>201</w:t>
      </w:r>
      <w:r>
        <w:rPr>
          <w:rFonts w:hint="eastAsia" w:ascii="宋体" w:hAnsi="宋体"/>
          <w:b/>
          <w:bCs/>
          <w:sz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月</w:t>
      </w:r>
      <w:r>
        <w:rPr>
          <w:rFonts w:hint="eastAsia" w:ascii="宋体" w:hAnsi="宋体"/>
          <w:b/>
          <w:bCs/>
          <w:sz w:val="24"/>
          <w:lang w:eastAsia="zh-CN"/>
        </w:rPr>
        <w:t>—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 xml:space="preserve">月   </w:t>
      </w:r>
      <w:r>
        <w:rPr>
          <w:rFonts w:hint="eastAsia" w:ascii="宋体" w:hAnsi="宋体"/>
          <w:b/>
          <w:bCs/>
          <w:szCs w:val="21"/>
        </w:rPr>
        <w:t xml:space="preserve">        </w:t>
      </w:r>
      <w:r>
        <w:rPr>
          <w:rFonts w:hint="eastAsia" w:ascii="宋体" w:hAnsi="宋体"/>
          <w:b/>
          <w:bCs/>
          <w:sz w:val="30"/>
          <w:szCs w:val="30"/>
        </w:rPr>
        <w:t xml:space="preserve">                       </w:t>
      </w:r>
      <w:r>
        <w:rPr>
          <w:rFonts w:hint="eastAsia" w:ascii="宋体" w:hAnsi="宋体"/>
          <w:b/>
          <w:bCs/>
          <w:szCs w:val="21"/>
        </w:rPr>
        <w:t>单位：万元</w:t>
      </w:r>
    </w:p>
    <w:tbl>
      <w:tblPr>
        <w:tblStyle w:val="2"/>
        <w:tblW w:w="155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工业总产值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新产品产值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工业销售产值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出口交货值</w:t>
            </w:r>
          </w:p>
        </w:tc>
        <w:tc>
          <w:tcPr>
            <w:tcW w:w="2836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资产总计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指标名称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负债总计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主营业务收入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利税总额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利润总额</w:t>
            </w:r>
          </w:p>
        </w:tc>
        <w:tc>
          <w:tcPr>
            <w:tcW w:w="283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从业人员平均人数（人）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月止累计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去年同期止累计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数值（万元）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电话：</w:t>
      </w:r>
      <w:r>
        <w:rPr>
          <w:rFonts w:hint="eastAsia"/>
          <w:b/>
          <w:bCs/>
          <w:sz w:val="28"/>
          <w:szCs w:val="28"/>
        </w:rPr>
        <w:t>872478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 xml:space="preserve">8    </w:t>
      </w:r>
      <w:r>
        <w:rPr>
          <w:rFonts w:hint="eastAsia" w:ascii="宋体" w:hAnsi="宋体"/>
          <w:b/>
          <w:bCs/>
          <w:sz w:val="28"/>
          <w:szCs w:val="28"/>
        </w:rPr>
        <w:t>传真：</w:t>
      </w:r>
      <w:r>
        <w:rPr>
          <w:rFonts w:hint="eastAsia"/>
          <w:b/>
          <w:bCs/>
          <w:sz w:val="28"/>
          <w:szCs w:val="28"/>
        </w:rPr>
        <w:t>87247828</w:t>
      </w:r>
    </w:p>
    <w:p>
      <w:pPr>
        <w:ind w:firstLine="2310" w:firstLineChars="1100"/>
        <w:rPr>
          <w:rFonts w:hint="eastAsia" w:ascii="宋体" w:hAnsi="宋体"/>
          <w:szCs w:val="21"/>
        </w:rPr>
      </w:pPr>
    </w:p>
    <w:p/>
    <w:sectPr>
      <w:pgSz w:w="16783" w:h="11850" w:orient="landscape"/>
      <w:pgMar w:top="1860" w:right="1440" w:bottom="18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503DC"/>
    <w:rsid w:val="09A9675B"/>
    <w:rsid w:val="0C7503DC"/>
    <w:rsid w:val="171F0A24"/>
    <w:rsid w:val="53991B4D"/>
    <w:rsid w:val="5C150577"/>
    <w:rsid w:val="6FF91FDB"/>
    <w:rsid w:val="79D7137B"/>
    <w:rsid w:val="7E6C0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2017-07-17T03:22:00Z</dcterms:created>
  <dc:creator>lenovo</dc:creator>
  <cp:lastModifiedBy>秘书处-朱</cp:lastModifiedBy>
  <dcterms:modified xsi:type="dcterms:W3CDTF">2019-07-12T02:47:10Z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