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E1B4A" w:rsidRDefault="000C5DF7">
      <w:pPr>
        <w:rPr>
          <w:rFonts w:ascii="宋体" w:hAnsi="宋体"/>
          <w:b/>
          <w:bCs/>
          <w:spacing w:val="-10"/>
          <w:sz w:val="28"/>
          <w:szCs w:val="28"/>
        </w:rPr>
      </w:pPr>
      <w:r>
        <w:rPr>
          <w:rFonts w:ascii="宋体" w:hAnsi="宋体" w:hint="eastAsia"/>
          <w:b/>
          <w:bCs/>
          <w:noProof/>
          <w:spacing w:val="-10"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-93345</wp:posOffset>
            </wp:positionV>
            <wp:extent cx="4521200" cy="545465"/>
            <wp:effectExtent l="0" t="0" r="12700" b="6985"/>
            <wp:wrapNone/>
            <wp:docPr id="7" name="图片 7" descr="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1B4A" w:rsidRDefault="002E1B4A">
      <w:pPr>
        <w:spacing w:line="240" w:lineRule="exact"/>
        <w:rPr>
          <w:rFonts w:ascii="宋体" w:hAnsi="宋体"/>
          <w:b/>
          <w:bCs/>
          <w:spacing w:val="-10"/>
          <w:sz w:val="28"/>
          <w:szCs w:val="28"/>
        </w:rPr>
      </w:pPr>
    </w:p>
    <w:tbl>
      <w:tblPr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9"/>
        <w:gridCol w:w="1608"/>
        <w:gridCol w:w="1628"/>
        <w:gridCol w:w="160"/>
        <w:gridCol w:w="1451"/>
        <w:gridCol w:w="157"/>
        <w:gridCol w:w="1073"/>
        <w:gridCol w:w="300"/>
        <w:gridCol w:w="1844"/>
      </w:tblGrid>
      <w:tr w:rsidR="002E1B4A">
        <w:trPr>
          <w:cantSplit/>
          <w:trHeight w:val="500"/>
        </w:trPr>
        <w:tc>
          <w:tcPr>
            <w:tcW w:w="1179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单位名称</w:t>
            </w:r>
          </w:p>
        </w:tc>
        <w:tc>
          <w:tcPr>
            <w:tcW w:w="5004" w:type="dxa"/>
            <w:gridSpan w:val="5"/>
            <w:vAlign w:val="center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邮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编</w:t>
            </w:r>
          </w:p>
        </w:tc>
        <w:tc>
          <w:tcPr>
            <w:tcW w:w="2144" w:type="dxa"/>
            <w:gridSpan w:val="2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</w:t>
            </w:r>
          </w:p>
        </w:tc>
      </w:tr>
      <w:tr w:rsidR="002E1B4A">
        <w:trPr>
          <w:cantSplit/>
          <w:trHeight w:val="387"/>
        </w:trPr>
        <w:tc>
          <w:tcPr>
            <w:tcW w:w="1179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通讯地址</w:t>
            </w:r>
          </w:p>
        </w:tc>
        <w:tc>
          <w:tcPr>
            <w:tcW w:w="8221" w:type="dxa"/>
            <w:gridSpan w:val="8"/>
            <w:vAlign w:val="center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</w:tr>
      <w:tr w:rsidR="002E1B4A">
        <w:trPr>
          <w:cantSplit/>
          <w:trHeight w:val="349"/>
        </w:trPr>
        <w:tc>
          <w:tcPr>
            <w:tcW w:w="1179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联系人</w:t>
            </w:r>
          </w:p>
        </w:tc>
        <w:tc>
          <w:tcPr>
            <w:tcW w:w="1608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职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务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手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机</w:t>
            </w:r>
          </w:p>
        </w:tc>
        <w:tc>
          <w:tcPr>
            <w:tcW w:w="1611" w:type="dxa"/>
            <w:gridSpan w:val="2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电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话</w:t>
            </w:r>
          </w:p>
        </w:tc>
        <w:tc>
          <w:tcPr>
            <w:tcW w:w="1530" w:type="dxa"/>
            <w:gridSpan w:val="3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传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真</w:t>
            </w:r>
          </w:p>
        </w:tc>
        <w:tc>
          <w:tcPr>
            <w:tcW w:w="1844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E-mail</w:t>
            </w:r>
          </w:p>
        </w:tc>
      </w:tr>
      <w:tr w:rsidR="002E1B4A">
        <w:trPr>
          <w:cantSplit/>
          <w:trHeight w:val="303"/>
        </w:trPr>
        <w:tc>
          <w:tcPr>
            <w:tcW w:w="1179" w:type="dxa"/>
            <w:vAlign w:val="center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08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</w:t>
            </w:r>
          </w:p>
        </w:tc>
        <w:tc>
          <w:tcPr>
            <w:tcW w:w="1628" w:type="dxa"/>
            <w:vAlign w:val="center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</w:tr>
      <w:tr w:rsidR="002E1B4A">
        <w:trPr>
          <w:cantSplit/>
          <w:trHeight w:val="431"/>
        </w:trPr>
        <w:tc>
          <w:tcPr>
            <w:tcW w:w="1179" w:type="dxa"/>
            <w:vAlign w:val="center"/>
          </w:tcPr>
          <w:p w:rsidR="002E1B4A" w:rsidRDefault="000C5DF7">
            <w:pPr>
              <w:snapToGrid w:val="0"/>
              <w:spacing w:line="340" w:lineRule="exact"/>
              <w:ind w:leftChars="14" w:left="29"/>
              <w:jc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参会代表姓名</w:t>
            </w:r>
          </w:p>
        </w:tc>
        <w:tc>
          <w:tcPr>
            <w:tcW w:w="1608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部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门</w:t>
            </w:r>
          </w:p>
        </w:tc>
        <w:tc>
          <w:tcPr>
            <w:tcW w:w="1628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职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务</w:t>
            </w:r>
          </w:p>
        </w:tc>
        <w:tc>
          <w:tcPr>
            <w:tcW w:w="1611" w:type="dxa"/>
            <w:gridSpan w:val="2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电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话</w:t>
            </w:r>
          </w:p>
        </w:tc>
        <w:tc>
          <w:tcPr>
            <w:tcW w:w="1530" w:type="dxa"/>
            <w:gridSpan w:val="3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手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机</w:t>
            </w:r>
          </w:p>
        </w:tc>
        <w:tc>
          <w:tcPr>
            <w:tcW w:w="1844" w:type="dxa"/>
            <w:vAlign w:val="center"/>
          </w:tcPr>
          <w:p w:rsidR="002E1B4A" w:rsidRDefault="000C5DF7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邮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箱</w:t>
            </w:r>
          </w:p>
        </w:tc>
      </w:tr>
      <w:tr w:rsidR="002E1B4A">
        <w:trPr>
          <w:cantSplit/>
          <w:trHeight w:val="341"/>
        </w:trPr>
        <w:tc>
          <w:tcPr>
            <w:tcW w:w="1179" w:type="dxa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08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28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11" w:type="dxa"/>
            <w:gridSpan w:val="2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530" w:type="dxa"/>
            <w:gridSpan w:val="3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844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</w:tr>
      <w:tr w:rsidR="002E1B4A">
        <w:trPr>
          <w:cantSplit/>
          <w:trHeight w:val="278"/>
        </w:trPr>
        <w:tc>
          <w:tcPr>
            <w:tcW w:w="1179" w:type="dxa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08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28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11" w:type="dxa"/>
            <w:gridSpan w:val="2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530" w:type="dxa"/>
            <w:gridSpan w:val="3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844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</w:tr>
      <w:tr w:rsidR="002E1B4A">
        <w:trPr>
          <w:cantSplit/>
          <w:trHeight w:val="242"/>
        </w:trPr>
        <w:tc>
          <w:tcPr>
            <w:tcW w:w="1179" w:type="dxa"/>
          </w:tcPr>
          <w:p w:rsidR="002E1B4A" w:rsidRDefault="002E1B4A">
            <w:pPr>
              <w:spacing w:line="40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08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28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611" w:type="dxa"/>
            <w:gridSpan w:val="2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530" w:type="dxa"/>
            <w:gridSpan w:val="3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1844" w:type="dxa"/>
          </w:tcPr>
          <w:p w:rsidR="002E1B4A" w:rsidRDefault="002E1B4A">
            <w:pPr>
              <w:spacing w:line="40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</w:tr>
      <w:tr w:rsidR="002E1B4A">
        <w:trPr>
          <w:cantSplit/>
          <w:trHeight w:val="813"/>
        </w:trPr>
        <w:tc>
          <w:tcPr>
            <w:tcW w:w="1179" w:type="dxa"/>
            <w:vMerge w:val="restart"/>
            <w:vAlign w:val="center"/>
          </w:tcPr>
          <w:p w:rsidR="002E1B4A" w:rsidRDefault="000C5DF7">
            <w:pPr>
              <w:snapToGrid w:val="0"/>
              <w:spacing w:line="340" w:lineRule="exact"/>
              <w:ind w:firstLineChars="50" w:firstLine="105"/>
              <w:jc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展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位</w:t>
            </w:r>
          </w:p>
          <w:p w:rsidR="002E1B4A" w:rsidRDefault="000C5DF7">
            <w:pPr>
              <w:snapToGrid w:val="0"/>
              <w:spacing w:line="340" w:lineRule="exact"/>
              <w:ind w:firstLineChars="50" w:firstLine="105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预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订</w:t>
            </w:r>
          </w:p>
        </w:tc>
        <w:tc>
          <w:tcPr>
            <w:tcW w:w="6377" w:type="dxa"/>
            <w:gridSpan w:val="7"/>
            <w:vAlign w:val="center"/>
          </w:tcPr>
          <w:p w:rsidR="002E1B4A" w:rsidRDefault="000C5DF7">
            <w:pPr>
              <w:numPr>
                <w:ilvl w:val="0"/>
                <w:numId w:val="2"/>
              </w:num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标准展位：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个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展位号：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馆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展位</w:t>
            </w:r>
          </w:p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展位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3M*3M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，含三面展板、一桌两椅、两盏射灯、楣板一条、地毯、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220V</w:t>
            </w:r>
            <w:r>
              <w:rPr>
                <w:rFonts w:ascii="华文仿宋" w:eastAsia="华文仿宋" w:hAnsi="华文仿宋" w:cs="华文仿宋" w:hint="eastAsia"/>
                <w:szCs w:val="21"/>
              </w:rPr>
              <w:t>电源（仅限于照明，如需增加用电，须向展馆交费申请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）</w:t>
            </w:r>
          </w:p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标展楣板变为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50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公分宽（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100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元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/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面）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□需要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□不需要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 </w:t>
            </w:r>
          </w:p>
        </w:tc>
        <w:tc>
          <w:tcPr>
            <w:tcW w:w="1844" w:type="dxa"/>
            <w:vMerge w:val="restart"/>
            <w:vAlign w:val="center"/>
          </w:tcPr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注：标准展位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9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000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元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/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个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；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光地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展位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9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00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元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/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㎡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36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平米起租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）。</w:t>
            </w:r>
          </w:p>
        </w:tc>
      </w:tr>
      <w:tr w:rsidR="002E1B4A">
        <w:trPr>
          <w:cantSplit/>
          <w:trHeight w:val="242"/>
        </w:trPr>
        <w:tc>
          <w:tcPr>
            <w:tcW w:w="1179" w:type="dxa"/>
            <w:vMerge/>
            <w:tcBorders>
              <w:bottom w:val="single" w:sz="12" w:space="0" w:color="auto"/>
            </w:tcBorders>
            <w:vAlign w:val="center"/>
          </w:tcPr>
          <w:p w:rsidR="002E1B4A" w:rsidRDefault="002E1B4A">
            <w:pPr>
              <w:snapToGrid w:val="0"/>
              <w:spacing w:line="340" w:lineRule="exact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  <w:tc>
          <w:tcPr>
            <w:tcW w:w="6377" w:type="dxa"/>
            <w:gridSpan w:val="7"/>
            <w:vAlign w:val="center"/>
          </w:tcPr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B.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室内光地：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平米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展位号：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馆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展位</w:t>
            </w:r>
          </w:p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</w:t>
            </w:r>
            <w:r>
              <w:rPr>
                <w:rFonts w:ascii="华文仿宋" w:eastAsia="华文仿宋" w:hAnsi="华文仿宋" w:cs="华文仿宋" w:hint="eastAsia"/>
                <w:color w:val="000000"/>
                <w:szCs w:val="21"/>
              </w:rPr>
              <w:t>组委会只提供相应光地，参展单位自行设计搭建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）</w:t>
            </w:r>
          </w:p>
        </w:tc>
        <w:tc>
          <w:tcPr>
            <w:tcW w:w="1844" w:type="dxa"/>
            <w:vMerge/>
            <w:vAlign w:val="center"/>
          </w:tcPr>
          <w:p w:rsidR="002E1B4A" w:rsidRDefault="002E1B4A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</w:tr>
      <w:tr w:rsidR="002E1B4A">
        <w:trPr>
          <w:cantSplit/>
          <w:trHeight w:val="242"/>
        </w:trPr>
        <w:tc>
          <w:tcPr>
            <w:tcW w:w="1179" w:type="dxa"/>
            <w:vMerge/>
            <w:tcBorders>
              <w:bottom w:val="single" w:sz="12" w:space="0" w:color="auto"/>
            </w:tcBorders>
            <w:vAlign w:val="center"/>
          </w:tcPr>
          <w:p w:rsidR="002E1B4A" w:rsidRDefault="002E1B4A">
            <w:pPr>
              <w:snapToGrid w:val="0"/>
              <w:spacing w:line="340" w:lineRule="exact"/>
            </w:pPr>
          </w:p>
        </w:tc>
        <w:tc>
          <w:tcPr>
            <w:tcW w:w="6377" w:type="dxa"/>
            <w:gridSpan w:val="7"/>
            <w:vAlign w:val="center"/>
          </w:tcPr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C: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展位压缩空气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800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元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/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气点）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□需要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□不需要</w:t>
            </w:r>
          </w:p>
        </w:tc>
        <w:tc>
          <w:tcPr>
            <w:tcW w:w="1844" w:type="dxa"/>
            <w:vMerge/>
            <w:vAlign w:val="center"/>
          </w:tcPr>
          <w:p w:rsidR="002E1B4A" w:rsidRDefault="002E1B4A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</w:p>
        </w:tc>
      </w:tr>
      <w:tr w:rsidR="002E1B4A">
        <w:trPr>
          <w:cantSplit/>
          <w:trHeight w:val="886"/>
        </w:trPr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2E1B4A" w:rsidRDefault="000C5DF7">
            <w:pPr>
              <w:snapToGrid w:val="0"/>
              <w:spacing w:line="340" w:lineRule="exact"/>
              <w:ind w:leftChars="50" w:left="210" w:hangingChars="50" w:hanging="105"/>
              <w:jc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论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坛</w:t>
            </w:r>
          </w:p>
          <w:p w:rsidR="002E1B4A" w:rsidRDefault="000C5DF7">
            <w:pPr>
              <w:snapToGrid w:val="0"/>
              <w:spacing w:line="340" w:lineRule="exact"/>
              <w:ind w:leftChars="50" w:left="210" w:hangingChars="50" w:hanging="105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推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介</w:t>
            </w:r>
          </w:p>
        </w:tc>
        <w:tc>
          <w:tcPr>
            <w:tcW w:w="6377" w:type="dxa"/>
            <w:gridSpan w:val="7"/>
            <w:vAlign w:val="center"/>
          </w:tcPr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  <w:u w:val="single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发言人：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     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职称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                     </w:t>
            </w:r>
          </w:p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  <w:u w:val="single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发言题目：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                                         </w:t>
            </w:r>
          </w:p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  <w:u w:val="single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注：论坛推介：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30000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元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/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场（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20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分钟）</w:t>
            </w:r>
          </w:p>
        </w:tc>
        <w:tc>
          <w:tcPr>
            <w:tcW w:w="1844" w:type="dxa"/>
            <w:vAlign w:val="center"/>
          </w:tcPr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不做推介发言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,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无需填写此项</w:t>
            </w:r>
          </w:p>
        </w:tc>
      </w:tr>
      <w:tr w:rsidR="002E1B4A">
        <w:trPr>
          <w:cantSplit/>
          <w:trHeight w:val="280"/>
        </w:trPr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2E1B4A" w:rsidRDefault="000C5DF7">
            <w:pPr>
              <w:snapToGrid w:val="0"/>
              <w:spacing w:line="240" w:lineRule="exact"/>
              <w:ind w:leftChars="50" w:left="210" w:hangingChars="50" w:hanging="105"/>
              <w:jc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会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期</w:t>
            </w:r>
          </w:p>
          <w:p w:rsidR="002E1B4A" w:rsidRDefault="000C5DF7">
            <w:pPr>
              <w:snapToGrid w:val="0"/>
              <w:spacing w:line="240" w:lineRule="exact"/>
              <w:ind w:leftChars="50" w:left="210" w:hangingChars="50" w:hanging="105"/>
              <w:jc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广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告</w:t>
            </w:r>
          </w:p>
        </w:tc>
        <w:tc>
          <w:tcPr>
            <w:tcW w:w="8221" w:type="dxa"/>
            <w:gridSpan w:val="8"/>
            <w:vAlign w:val="center"/>
          </w:tcPr>
          <w:p w:rsidR="002E1B4A" w:rsidRDefault="000C5DF7">
            <w:pPr>
              <w:snapToGrid w:val="0"/>
              <w:spacing w:line="340" w:lineRule="exact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广告资源及费用，详询组委会</w:t>
            </w:r>
          </w:p>
        </w:tc>
      </w:tr>
      <w:tr w:rsidR="002E1B4A">
        <w:trPr>
          <w:cantSplit/>
          <w:trHeight w:val="280"/>
        </w:trPr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2E1B4A" w:rsidRDefault="000C5DF7">
            <w:pPr>
              <w:snapToGrid w:val="0"/>
              <w:spacing w:line="240" w:lineRule="exact"/>
              <w:ind w:leftChars="50" w:left="210" w:hangingChars="50" w:hanging="105"/>
              <w:jc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费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用</w:t>
            </w:r>
          </w:p>
          <w:p w:rsidR="002E1B4A" w:rsidRDefault="000C5DF7">
            <w:pPr>
              <w:snapToGrid w:val="0"/>
              <w:spacing w:line="240" w:lineRule="exact"/>
              <w:ind w:leftChars="50" w:left="210" w:hangingChars="50" w:hanging="105"/>
              <w:jc w:val="center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合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计</w:t>
            </w:r>
          </w:p>
        </w:tc>
        <w:tc>
          <w:tcPr>
            <w:tcW w:w="8221" w:type="dxa"/>
            <w:gridSpan w:val="8"/>
            <w:vAlign w:val="center"/>
          </w:tcPr>
          <w:p w:rsidR="002E1B4A" w:rsidRDefault="000C5DF7">
            <w:pPr>
              <w:snapToGrid w:val="0"/>
              <w:spacing w:line="240" w:lineRule="exact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（大写）：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          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元；（小写）：</w:t>
            </w:r>
            <w:r>
              <w:rPr>
                <w:rFonts w:ascii="方正黑体简体" w:eastAsia="方正黑体简体" w:hAnsi="方正黑体简体" w:cs="方正黑体简体" w:hint="eastAsia"/>
                <w:szCs w:val="21"/>
                <w:u w:val="single"/>
              </w:rPr>
              <w:t xml:space="preserve">                </w:t>
            </w:r>
            <w:r>
              <w:rPr>
                <w:rFonts w:ascii="方正黑体简体" w:eastAsia="方正黑体简体" w:hAnsi="方正黑体简体" w:cs="方正黑体简体" w:hint="eastAsia"/>
                <w:szCs w:val="21"/>
              </w:rPr>
              <w:t>元</w:t>
            </w:r>
          </w:p>
        </w:tc>
      </w:tr>
      <w:tr w:rsidR="002E1B4A">
        <w:trPr>
          <w:cantSplit/>
          <w:trHeight w:val="3589"/>
        </w:trPr>
        <w:tc>
          <w:tcPr>
            <w:tcW w:w="1179" w:type="dxa"/>
            <w:tcBorders>
              <w:bottom w:val="single" w:sz="12" w:space="0" w:color="auto"/>
            </w:tcBorders>
            <w:vAlign w:val="center"/>
          </w:tcPr>
          <w:p w:rsidR="002E1B4A" w:rsidRDefault="000C5DF7">
            <w:pPr>
              <w:snapToGrid w:val="0"/>
              <w:spacing w:line="340" w:lineRule="exact"/>
              <w:jc w:val="center"/>
              <w:rPr>
                <w:rFonts w:ascii="方正黑体简体" w:eastAsia="方正黑体简体"/>
                <w:b/>
                <w:bCs/>
                <w:sz w:val="24"/>
              </w:rPr>
            </w:pPr>
            <w:r>
              <w:rPr>
                <w:rFonts w:ascii="方正黑体简体" w:eastAsia="方正黑体简体" w:hAnsi="宋体" w:hint="eastAsia"/>
                <w:color w:val="000000"/>
                <w:szCs w:val="21"/>
              </w:rPr>
              <w:t>说</w:t>
            </w:r>
            <w:r>
              <w:rPr>
                <w:rFonts w:ascii="方正黑体简体" w:eastAsia="方正黑体简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宋体" w:hint="eastAsia"/>
                <w:color w:val="000000"/>
                <w:szCs w:val="21"/>
              </w:rPr>
              <w:t>明</w:t>
            </w:r>
          </w:p>
        </w:tc>
        <w:tc>
          <w:tcPr>
            <w:tcW w:w="8221" w:type="dxa"/>
            <w:gridSpan w:val="8"/>
            <w:tcBorders>
              <w:bottom w:val="single" w:sz="12" w:space="0" w:color="auto"/>
            </w:tcBorders>
            <w:vAlign w:val="center"/>
          </w:tcPr>
          <w:p w:rsidR="002E1B4A" w:rsidRDefault="000C5DF7">
            <w:pPr>
              <w:snapToGrid w:val="0"/>
              <w:spacing w:line="320" w:lineRule="exact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一、各项费用请在报名表填写之日起七日内向组委会全款汇入（合同在收到款项后正式生效，否则原定展位不予保留）。账号如下：</w:t>
            </w:r>
          </w:p>
          <w:p w:rsidR="002E1B4A" w:rsidRDefault="000C5DF7">
            <w:pPr>
              <w:spacing w:line="320" w:lineRule="exact"/>
              <w:ind w:firstLineChars="393" w:firstLine="94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开户名称：西安曲江三之联会展有限公司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2E1B4A" w:rsidRDefault="000C5DF7">
            <w:pPr>
              <w:spacing w:line="320" w:lineRule="exact"/>
              <w:ind w:firstLineChars="393" w:firstLine="947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开户银行：中国民生银行西安高新开发区支行</w:t>
            </w:r>
          </w:p>
          <w:p w:rsidR="002E1B4A" w:rsidRDefault="000C5DF7">
            <w:pPr>
              <w:spacing w:line="320" w:lineRule="exact"/>
              <w:ind w:firstLineChars="393" w:firstLine="947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账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号：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1203012830006633</w:t>
            </w:r>
          </w:p>
          <w:p w:rsidR="002E1B4A" w:rsidRDefault="000C5DF7">
            <w:pPr>
              <w:snapToGrid w:val="0"/>
              <w:spacing w:line="320" w:lineRule="exact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二、请在合同付款后一周内提供贵单位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100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字以内中文企业简介及英文对照资料（联系</w:t>
            </w:r>
          </w:p>
          <w:p w:rsidR="002E1B4A" w:rsidRDefault="000C5DF7">
            <w:pPr>
              <w:snapToGrid w:val="0"/>
              <w:spacing w:line="320" w:lineRule="exact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方式不超过五行，超出部分需要刊登须按每字两元收取版面费），以供录制双语会刊。</w:t>
            </w:r>
          </w:p>
          <w:p w:rsidR="002E1B4A" w:rsidRDefault="000C5DF7">
            <w:pPr>
              <w:snapToGrid w:val="0"/>
              <w:spacing w:line="320" w:lineRule="exact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三、展会撤展时间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201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8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年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3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月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18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日下午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15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：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00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，请参会人员据此时间妥善安排行程。</w:t>
            </w:r>
          </w:p>
          <w:p w:rsidR="002E1B4A" w:rsidRDefault="000C5DF7">
            <w:pPr>
              <w:snapToGrid w:val="0"/>
              <w:spacing w:line="320" w:lineRule="exact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四、联系方式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：</w:t>
            </w:r>
          </w:p>
          <w:p w:rsidR="002E1B4A" w:rsidRDefault="000C5DF7">
            <w:pPr>
              <w:snapToGrid w:val="0"/>
              <w:spacing w:line="320" w:lineRule="exact"/>
              <w:ind w:firstLineChars="100" w:firstLine="210"/>
              <w:rPr>
                <w:rFonts w:ascii="方正黑体简体" w:eastAsia="方正黑体简体" w:hAnsi="方正黑体简体" w:cs="方正黑体简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联系人：李建峰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15502915333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       E-mail:27479906@qq.com </w:t>
            </w:r>
          </w:p>
          <w:p w:rsidR="002E1B4A" w:rsidRDefault="000C5DF7">
            <w:pPr>
              <w:snapToGrid w:val="0"/>
              <w:spacing w:line="320" w:lineRule="exact"/>
              <w:rPr>
                <w:rFonts w:ascii="方正黑体简体" w:eastAsia="方正黑体简体" w:hAnsi="宋体"/>
                <w:color w:val="000000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电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话：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029-88153856  88153876   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传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 xml:space="preserve">  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真：</w:t>
            </w:r>
            <w:r>
              <w:rPr>
                <w:rFonts w:ascii="方正黑体简体" w:eastAsia="方正黑体简体" w:hAnsi="方正黑体简体" w:cs="方正黑体简体" w:hint="eastAsia"/>
                <w:color w:val="000000"/>
                <w:szCs w:val="21"/>
              </w:rPr>
              <w:t>029-88153856</w:t>
            </w:r>
          </w:p>
        </w:tc>
      </w:tr>
      <w:tr w:rsidR="002E1B4A">
        <w:trPr>
          <w:cantSplit/>
          <w:trHeight w:val="1140"/>
        </w:trPr>
        <w:tc>
          <w:tcPr>
            <w:tcW w:w="4575" w:type="dxa"/>
            <w:gridSpan w:val="4"/>
          </w:tcPr>
          <w:p w:rsidR="002E1B4A" w:rsidRDefault="000C5DF7">
            <w:pPr>
              <w:spacing w:line="400" w:lineRule="exact"/>
              <w:rPr>
                <w:rFonts w:ascii="方正黑体简体" w:eastAsia="方正黑体简体"/>
                <w:b/>
                <w:bCs/>
                <w:color w:val="000000"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color w:val="000000"/>
                <w:szCs w:val="21"/>
              </w:rPr>
              <w:t>（参会单位印章）签名</w:t>
            </w:r>
          </w:p>
          <w:p w:rsidR="002E1B4A" w:rsidRDefault="000C5DF7">
            <w:pPr>
              <w:spacing w:line="400" w:lineRule="exact"/>
              <w:ind w:firstLineChars="50" w:firstLine="105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经办人（签字）</w:t>
            </w:r>
            <w:r>
              <w:rPr>
                <w:rFonts w:ascii="方正黑体简体" w:eastAsia="方正黑体简体" w:hAnsi="宋体" w:hint="eastAsia"/>
                <w:b/>
                <w:bCs/>
                <w:szCs w:val="21"/>
                <w:u w:val="single"/>
              </w:rPr>
              <w:t xml:space="preserve">                       </w:t>
            </w:r>
          </w:p>
          <w:p w:rsidR="002E1B4A" w:rsidRDefault="000C5DF7">
            <w:pPr>
              <w:spacing w:line="400" w:lineRule="exact"/>
              <w:ind w:firstLineChars="50" w:firstLine="105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日期：</w:t>
            </w:r>
            <w:r>
              <w:rPr>
                <w:rFonts w:ascii="方正黑体简体" w:eastAsia="方正黑体简体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int="eastAsia"/>
                <w:szCs w:val="21"/>
              </w:rPr>
              <w:t>年</w:t>
            </w:r>
            <w:r>
              <w:rPr>
                <w:rFonts w:ascii="方正黑体简体" w:eastAsia="方正黑体简体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int="eastAsia"/>
                <w:szCs w:val="21"/>
              </w:rPr>
              <w:t>月</w:t>
            </w:r>
            <w:r>
              <w:rPr>
                <w:rFonts w:ascii="方正黑体简体" w:eastAsia="方正黑体简体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int="eastAsia"/>
                <w:szCs w:val="21"/>
              </w:rPr>
              <w:t>日</w:t>
            </w:r>
          </w:p>
        </w:tc>
        <w:tc>
          <w:tcPr>
            <w:tcW w:w="4825" w:type="dxa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1B4A" w:rsidRDefault="000C5DF7">
            <w:pPr>
              <w:spacing w:line="400" w:lineRule="exact"/>
              <w:rPr>
                <w:rFonts w:ascii="方正黑体简体" w:eastAsia="方正黑体简体"/>
                <w:b/>
                <w:bCs/>
                <w:szCs w:val="21"/>
              </w:rPr>
            </w:pPr>
            <w:r>
              <w:rPr>
                <w:rFonts w:ascii="方正黑体简体" w:eastAsia="方正黑体简体" w:hint="eastAsia"/>
                <w:b/>
                <w:bCs/>
                <w:szCs w:val="21"/>
              </w:rPr>
              <w:t>（组委会印章）签名</w:t>
            </w:r>
          </w:p>
          <w:p w:rsidR="002E1B4A" w:rsidRDefault="000C5DF7">
            <w:pPr>
              <w:spacing w:line="400" w:lineRule="exact"/>
              <w:ind w:firstLineChars="50" w:firstLine="105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经办人（签字）</w:t>
            </w:r>
            <w:r>
              <w:rPr>
                <w:rFonts w:ascii="方正黑体简体" w:eastAsia="方正黑体简体" w:hAnsi="宋体" w:hint="eastAsia"/>
                <w:b/>
                <w:bCs/>
                <w:szCs w:val="21"/>
                <w:u w:val="single"/>
              </w:rPr>
              <w:t xml:space="preserve">                   </w:t>
            </w:r>
          </w:p>
          <w:p w:rsidR="002E1B4A" w:rsidRDefault="000C5DF7">
            <w:pPr>
              <w:spacing w:line="400" w:lineRule="exact"/>
              <w:ind w:firstLineChars="50" w:firstLine="105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 w:hint="eastAsia"/>
                <w:szCs w:val="21"/>
              </w:rPr>
              <w:t>日</w:t>
            </w:r>
            <w:r>
              <w:rPr>
                <w:rFonts w:ascii="方正黑体简体" w:eastAsia="方正黑体简体" w:hint="eastAsia"/>
                <w:szCs w:val="21"/>
              </w:rPr>
              <w:t xml:space="preserve"> </w:t>
            </w:r>
            <w:r>
              <w:rPr>
                <w:rFonts w:ascii="方正黑体简体" w:eastAsia="方正黑体简体" w:hint="eastAsia"/>
                <w:szCs w:val="21"/>
              </w:rPr>
              <w:t>期：</w:t>
            </w:r>
            <w:r>
              <w:rPr>
                <w:rFonts w:ascii="方正黑体简体" w:eastAsia="方正黑体简体" w:hint="eastAsia"/>
                <w:szCs w:val="21"/>
              </w:rPr>
              <w:t xml:space="preserve">   </w:t>
            </w:r>
            <w:r>
              <w:rPr>
                <w:rFonts w:ascii="方正黑体简体" w:eastAsia="方正黑体简体" w:hint="eastAsia"/>
                <w:szCs w:val="21"/>
              </w:rPr>
              <w:t>年</w:t>
            </w:r>
            <w:r>
              <w:rPr>
                <w:rFonts w:ascii="方正黑体简体" w:eastAsia="方正黑体简体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int="eastAsia"/>
                <w:szCs w:val="21"/>
              </w:rPr>
              <w:t>月</w:t>
            </w:r>
            <w:r>
              <w:rPr>
                <w:rFonts w:ascii="方正黑体简体" w:eastAsia="方正黑体简体" w:hint="eastAsia"/>
                <w:szCs w:val="21"/>
              </w:rPr>
              <w:t xml:space="preserve">  </w:t>
            </w:r>
            <w:r>
              <w:rPr>
                <w:rFonts w:ascii="方正黑体简体" w:eastAsia="方正黑体简体" w:hint="eastAsia"/>
                <w:szCs w:val="21"/>
              </w:rPr>
              <w:t>日</w:t>
            </w:r>
          </w:p>
        </w:tc>
      </w:tr>
    </w:tbl>
    <w:p w:rsidR="002E1B4A" w:rsidRDefault="000C5DF7">
      <w:pPr>
        <w:snapToGrid w:val="0"/>
        <w:spacing w:line="340" w:lineRule="exact"/>
        <w:rPr>
          <w:rFonts w:ascii="方正黑体简体" w:eastAsia="方正黑体简体" w:hAnsi="宋体"/>
          <w:b/>
          <w:bCs/>
          <w:color w:val="000000"/>
          <w:szCs w:val="21"/>
        </w:rPr>
      </w:pPr>
      <w:r>
        <w:rPr>
          <w:rFonts w:ascii="方正黑体简体" w:eastAsia="方正黑体简体" w:hAnsi="宋体" w:hint="eastAsia"/>
          <w:b/>
          <w:bCs/>
          <w:color w:val="000000"/>
          <w:szCs w:val="21"/>
        </w:rPr>
        <w:t>注：此表格复印、传真件有效，请用正楷字填写。</w:t>
      </w:r>
    </w:p>
    <w:sectPr w:rsidR="002E1B4A" w:rsidSect="002E1B4A">
      <w:footerReference w:type="even" r:id="rId9"/>
      <w:footerReference w:type="default" r:id="rId10"/>
      <w:type w:val="continuous"/>
      <w:pgSz w:w="11906" w:h="16838"/>
      <w:pgMar w:top="1247" w:right="1361" w:bottom="1134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F7" w:rsidRDefault="000C5DF7" w:rsidP="002E1B4A">
      <w:r>
        <w:separator/>
      </w:r>
    </w:p>
  </w:endnote>
  <w:endnote w:type="continuationSeparator" w:id="0">
    <w:p w:rsidR="000C5DF7" w:rsidRDefault="000C5DF7" w:rsidP="002E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4A" w:rsidRDefault="002E1B4A">
    <w:pPr>
      <w:pStyle w:val="a8"/>
      <w:framePr w:wrap="around" w:vAnchor="text" w:hAnchor="margin" w:xAlign="center" w:y="1"/>
      <w:rPr>
        <w:rStyle w:val="ab"/>
      </w:rPr>
    </w:pPr>
    <w:r>
      <w:fldChar w:fldCharType="begin"/>
    </w:r>
    <w:r w:rsidR="000C5DF7">
      <w:rPr>
        <w:rStyle w:val="ab"/>
      </w:rPr>
      <w:instrText xml:space="preserve">PAGE  </w:instrText>
    </w:r>
    <w:r>
      <w:fldChar w:fldCharType="separate"/>
    </w:r>
    <w:r w:rsidR="000C5DF7">
      <w:rPr>
        <w:rStyle w:val="ab"/>
      </w:rPr>
      <w:t>15</w:t>
    </w:r>
    <w:r>
      <w:fldChar w:fldCharType="end"/>
    </w:r>
  </w:p>
  <w:p w:rsidR="002E1B4A" w:rsidRDefault="002E1B4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B4A" w:rsidRDefault="002E1B4A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2E1B4A" w:rsidRDefault="002E1B4A">
                <w:pPr>
                  <w:pStyle w:val="a8"/>
                  <w:jc w:val="both"/>
                  <w:rPr>
                    <w:rStyle w:val="ab"/>
                    <w:sz w:val="21"/>
                    <w:szCs w:val="21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0C5DF7">
                  <w:rPr>
                    <w:rStyle w:val="ab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8C4D26">
                  <w:rPr>
                    <w:rStyle w:val="ab"/>
                    <w:noProof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F7" w:rsidRDefault="000C5DF7" w:rsidP="002E1B4A">
      <w:r>
        <w:separator/>
      </w:r>
    </w:p>
  </w:footnote>
  <w:footnote w:type="continuationSeparator" w:id="0">
    <w:p w:rsidR="000C5DF7" w:rsidRDefault="000C5DF7" w:rsidP="002E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8B67"/>
    <w:multiLevelType w:val="singleLevel"/>
    <w:tmpl w:val="58478B67"/>
    <w:lvl w:ilvl="0">
      <w:start w:val="1"/>
      <w:numFmt w:val="upperLetter"/>
      <w:suff w:val="nothing"/>
      <w:lvlText w:val="%1."/>
      <w:lvlJc w:val="left"/>
    </w:lvl>
  </w:abstractNum>
  <w:abstractNum w:abstractNumId="1">
    <w:nsid w:val="59DDBCCA"/>
    <w:multiLevelType w:val="singleLevel"/>
    <w:tmpl w:val="59DDBCC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A03"/>
    <w:rsid w:val="00013538"/>
    <w:rsid w:val="00021C4D"/>
    <w:rsid w:val="00033332"/>
    <w:rsid w:val="000513D0"/>
    <w:rsid w:val="00072D5A"/>
    <w:rsid w:val="000821BB"/>
    <w:rsid w:val="00091812"/>
    <w:rsid w:val="000962A2"/>
    <w:rsid w:val="000A2B23"/>
    <w:rsid w:val="000A7A45"/>
    <w:rsid w:val="000C52A2"/>
    <w:rsid w:val="000C5DF7"/>
    <w:rsid w:val="000C666D"/>
    <w:rsid w:val="000F4070"/>
    <w:rsid w:val="001007CC"/>
    <w:rsid w:val="00116C96"/>
    <w:rsid w:val="00117B92"/>
    <w:rsid w:val="0017002A"/>
    <w:rsid w:val="00171652"/>
    <w:rsid w:val="00172A27"/>
    <w:rsid w:val="001732DB"/>
    <w:rsid w:val="001734D9"/>
    <w:rsid w:val="00176C03"/>
    <w:rsid w:val="001B41CE"/>
    <w:rsid w:val="001B5985"/>
    <w:rsid w:val="001F7F19"/>
    <w:rsid w:val="00205F4F"/>
    <w:rsid w:val="00220C84"/>
    <w:rsid w:val="002245F9"/>
    <w:rsid w:val="00245B32"/>
    <w:rsid w:val="00250748"/>
    <w:rsid w:val="002911A1"/>
    <w:rsid w:val="00297BF8"/>
    <w:rsid w:val="002E1B4A"/>
    <w:rsid w:val="00317E89"/>
    <w:rsid w:val="00332DAC"/>
    <w:rsid w:val="00335676"/>
    <w:rsid w:val="00335FB9"/>
    <w:rsid w:val="0038333F"/>
    <w:rsid w:val="003A540B"/>
    <w:rsid w:val="003A7964"/>
    <w:rsid w:val="003C7A87"/>
    <w:rsid w:val="003D0902"/>
    <w:rsid w:val="003E0E7D"/>
    <w:rsid w:val="0040343A"/>
    <w:rsid w:val="00406131"/>
    <w:rsid w:val="00406887"/>
    <w:rsid w:val="00423B64"/>
    <w:rsid w:val="00430381"/>
    <w:rsid w:val="00431544"/>
    <w:rsid w:val="00441503"/>
    <w:rsid w:val="00441A9D"/>
    <w:rsid w:val="004552AB"/>
    <w:rsid w:val="00456217"/>
    <w:rsid w:val="0045643B"/>
    <w:rsid w:val="004576F1"/>
    <w:rsid w:val="00474652"/>
    <w:rsid w:val="00487BC2"/>
    <w:rsid w:val="00493AFD"/>
    <w:rsid w:val="004F3840"/>
    <w:rsid w:val="005163D5"/>
    <w:rsid w:val="00560834"/>
    <w:rsid w:val="0056411A"/>
    <w:rsid w:val="005733DF"/>
    <w:rsid w:val="005A46F5"/>
    <w:rsid w:val="005B233F"/>
    <w:rsid w:val="005F20C4"/>
    <w:rsid w:val="00601A90"/>
    <w:rsid w:val="00607EAB"/>
    <w:rsid w:val="00610F68"/>
    <w:rsid w:val="00632402"/>
    <w:rsid w:val="006406BF"/>
    <w:rsid w:val="00643755"/>
    <w:rsid w:val="0067140F"/>
    <w:rsid w:val="00680D6B"/>
    <w:rsid w:val="00696A1F"/>
    <w:rsid w:val="006B7FD8"/>
    <w:rsid w:val="006C63D8"/>
    <w:rsid w:val="006D3E70"/>
    <w:rsid w:val="006E2CCA"/>
    <w:rsid w:val="006E3869"/>
    <w:rsid w:val="006E4253"/>
    <w:rsid w:val="00701AC1"/>
    <w:rsid w:val="00701F9E"/>
    <w:rsid w:val="00716540"/>
    <w:rsid w:val="00740F0D"/>
    <w:rsid w:val="00760249"/>
    <w:rsid w:val="00766E4B"/>
    <w:rsid w:val="007868B4"/>
    <w:rsid w:val="007B7BC2"/>
    <w:rsid w:val="007C61BC"/>
    <w:rsid w:val="00874335"/>
    <w:rsid w:val="00875E6F"/>
    <w:rsid w:val="00886AA3"/>
    <w:rsid w:val="008C3304"/>
    <w:rsid w:val="008C4D26"/>
    <w:rsid w:val="008E1916"/>
    <w:rsid w:val="008E4A03"/>
    <w:rsid w:val="008F082C"/>
    <w:rsid w:val="008F5142"/>
    <w:rsid w:val="00907479"/>
    <w:rsid w:val="009155AC"/>
    <w:rsid w:val="00927BBF"/>
    <w:rsid w:val="009A0464"/>
    <w:rsid w:val="009C3EA4"/>
    <w:rsid w:val="009D175B"/>
    <w:rsid w:val="00A23D0E"/>
    <w:rsid w:val="00A24065"/>
    <w:rsid w:val="00A46B88"/>
    <w:rsid w:val="00A8490A"/>
    <w:rsid w:val="00A84BA0"/>
    <w:rsid w:val="00A97736"/>
    <w:rsid w:val="00AB06A9"/>
    <w:rsid w:val="00AB2294"/>
    <w:rsid w:val="00AE254E"/>
    <w:rsid w:val="00AE3254"/>
    <w:rsid w:val="00B140BC"/>
    <w:rsid w:val="00B524A4"/>
    <w:rsid w:val="00B54DEE"/>
    <w:rsid w:val="00B7730C"/>
    <w:rsid w:val="00B77A8A"/>
    <w:rsid w:val="00B87E22"/>
    <w:rsid w:val="00BA01C0"/>
    <w:rsid w:val="00BC1E7F"/>
    <w:rsid w:val="00BD254C"/>
    <w:rsid w:val="00C01F15"/>
    <w:rsid w:val="00C27466"/>
    <w:rsid w:val="00C503DE"/>
    <w:rsid w:val="00C526F8"/>
    <w:rsid w:val="00C60610"/>
    <w:rsid w:val="00C629DA"/>
    <w:rsid w:val="00C8415E"/>
    <w:rsid w:val="00D275C6"/>
    <w:rsid w:val="00D32CA7"/>
    <w:rsid w:val="00D6473A"/>
    <w:rsid w:val="00D7308F"/>
    <w:rsid w:val="00D8147C"/>
    <w:rsid w:val="00D858E6"/>
    <w:rsid w:val="00DA4E94"/>
    <w:rsid w:val="00DB08BC"/>
    <w:rsid w:val="00E33EBC"/>
    <w:rsid w:val="00E47255"/>
    <w:rsid w:val="00E5431A"/>
    <w:rsid w:val="00E54373"/>
    <w:rsid w:val="00E75EF7"/>
    <w:rsid w:val="00E827DA"/>
    <w:rsid w:val="00EA6AC3"/>
    <w:rsid w:val="00EC191A"/>
    <w:rsid w:val="00EC2FC0"/>
    <w:rsid w:val="00ED2092"/>
    <w:rsid w:val="00ED34F1"/>
    <w:rsid w:val="00F10DED"/>
    <w:rsid w:val="00F2402B"/>
    <w:rsid w:val="00F25DE7"/>
    <w:rsid w:val="00F33003"/>
    <w:rsid w:val="00F84C59"/>
    <w:rsid w:val="00F87E4C"/>
    <w:rsid w:val="00F94E89"/>
    <w:rsid w:val="00F969CE"/>
    <w:rsid w:val="00FA68EA"/>
    <w:rsid w:val="00FB4A3A"/>
    <w:rsid w:val="00FD2E21"/>
    <w:rsid w:val="00FF52C6"/>
    <w:rsid w:val="00FF5388"/>
    <w:rsid w:val="08144848"/>
    <w:rsid w:val="0F650CD5"/>
    <w:rsid w:val="0FC238AC"/>
    <w:rsid w:val="142A6601"/>
    <w:rsid w:val="16F453EB"/>
    <w:rsid w:val="1A84388E"/>
    <w:rsid w:val="1BEE326A"/>
    <w:rsid w:val="1C376707"/>
    <w:rsid w:val="1EFD39D6"/>
    <w:rsid w:val="1F4D7E64"/>
    <w:rsid w:val="2E5436BA"/>
    <w:rsid w:val="2EF52F5D"/>
    <w:rsid w:val="301466BC"/>
    <w:rsid w:val="32C005FA"/>
    <w:rsid w:val="3CF66DCB"/>
    <w:rsid w:val="4AF302ED"/>
    <w:rsid w:val="4F7B2EA7"/>
    <w:rsid w:val="530F3EB0"/>
    <w:rsid w:val="55995F5B"/>
    <w:rsid w:val="60962134"/>
    <w:rsid w:val="60A81F67"/>
    <w:rsid w:val="69E45F4A"/>
    <w:rsid w:val="6E1C0D1D"/>
    <w:rsid w:val="72070E69"/>
    <w:rsid w:val="72F4383E"/>
    <w:rsid w:val="73DB1B1C"/>
    <w:rsid w:val="7807378E"/>
    <w:rsid w:val="7E98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Salutation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B4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E1B4A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2E1B4A"/>
    <w:rPr>
      <w:rFonts w:ascii="仿宋" w:eastAsia="仿宋"/>
      <w:color w:val="000000"/>
      <w:sz w:val="30"/>
      <w:szCs w:val="30"/>
    </w:rPr>
  </w:style>
  <w:style w:type="paragraph" w:styleId="a4">
    <w:name w:val="Closing"/>
    <w:basedOn w:val="a"/>
    <w:qFormat/>
    <w:rsid w:val="002E1B4A"/>
    <w:pPr>
      <w:ind w:leftChars="2100" w:left="100"/>
    </w:pPr>
    <w:rPr>
      <w:rFonts w:ascii="仿宋" w:eastAsia="仿宋"/>
      <w:color w:val="000000"/>
      <w:sz w:val="30"/>
      <w:szCs w:val="30"/>
    </w:rPr>
  </w:style>
  <w:style w:type="paragraph" w:styleId="a5">
    <w:name w:val="Body Text"/>
    <w:basedOn w:val="a"/>
    <w:qFormat/>
    <w:rsid w:val="002E1B4A"/>
    <w:rPr>
      <w:b/>
      <w:bCs/>
      <w:spacing w:val="-24"/>
      <w:sz w:val="44"/>
    </w:rPr>
  </w:style>
  <w:style w:type="paragraph" w:styleId="a6">
    <w:name w:val="Body Text Indent"/>
    <w:basedOn w:val="a"/>
    <w:qFormat/>
    <w:rsid w:val="002E1B4A"/>
    <w:pPr>
      <w:spacing w:after="120"/>
      <w:ind w:leftChars="200" w:left="420"/>
    </w:pPr>
  </w:style>
  <w:style w:type="paragraph" w:styleId="a7">
    <w:name w:val="Date"/>
    <w:basedOn w:val="a"/>
    <w:next w:val="a"/>
    <w:qFormat/>
    <w:rsid w:val="002E1B4A"/>
    <w:pPr>
      <w:ind w:leftChars="2500" w:left="100"/>
    </w:pPr>
  </w:style>
  <w:style w:type="paragraph" w:styleId="a8">
    <w:name w:val="footer"/>
    <w:basedOn w:val="a"/>
    <w:link w:val="Char"/>
    <w:qFormat/>
    <w:rsid w:val="002E1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2E1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rsid w:val="002E1B4A"/>
    <w:pPr>
      <w:spacing w:after="120"/>
      <w:ind w:leftChars="200" w:left="420"/>
    </w:pPr>
    <w:rPr>
      <w:sz w:val="16"/>
      <w:szCs w:val="16"/>
    </w:rPr>
  </w:style>
  <w:style w:type="paragraph" w:styleId="aa">
    <w:name w:val="Normal (Web)"/>
    <w:basedOn w:val="a"/>
    <w:qFormat/>
    <w:rsid w:val="002E1B4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ab">
    <w:name w:val="page number"/>
    <w:basedOn w:val="a0"/>
    <w:qFormat/>
    <w:rsid w:val="002E1B4A"/>
  </w:style>
  <w:style w:type="character" w:styleId="ac">
    <w:name w:val="Hyperlink"/>
    <w:basedOn w:val="a0"/>
    <w:qFormat/>
    <w:rsid w:val="002E1B4A"/>
    <w:rPr>
      <w:color w:val="0000FF"/>
      <w:u w:val="single"/>
    </w:rPr>
  </w:style>
  <w:style w:type="character" w:customStyle="1" w:styleId="Char">
    <w:name w:val="页脚 Char"/>
    <w:basedOn w:val="a0"/>
    <w:link w:val="a8"/>
    <w:qFormat/>
    <w:rsid w:val="002E1B4A"/>
    <w:rPr>
      <w:kern w:val="2"/>
      <w:sz w:val="18"/>
      <w:szCs w:val="18"/>
    </w:rPr>
  </w:style>
  <w:style w:type="character" w:customStyle="1" w:styleId="Char0">
    <w:name w:val="页眉 Char"/>
    <w:basedOn w:val="a0"/>
    <w:link w:val="a9"/>
    <w:qFormat/>
    <w:rsid w:val="002E1B4A"/>
    <w:rPr>
      <w:kern w:val="2"/>
      <w:sz w:val="18"/>
      <w:szCs w:val="18"/>
    </w:rPr>
  </w:style>
  <w:style w:type="character" w:customStyle="1" w:styleId="11p1">
    <w:name w:val="11p1"/>
    <w:basedOn w:val="a0"/>
    <w:qFormat/>
    <w:rsid w:val="002E1B4A"/>
    <w:rPr>
      <w:sz w:val="23"/>
      <w:szCs w:val="23"/>
    </w:rPr>
  </w:style>
  <w:style w:type="character" w:customStyle="1" w:styleId="ca-71">
    <w:name w:val="ca-71"/>
    <w:basedOn w:val="a0"/>
    <w:qFormat/>
    <w:rsid w:val="002E1B4A"/>
    <w:rPr>
      <w:rFonts w:ascii="仿宋_GB2312" w:eastAsia="仿宋_GB2312" w:hint="eastAsia"/>
      <w:color w:val="000000"/>
      <w:sz w:val="28"/>
      <w:szCs w:val="28"/>
    </w:rPr>
  </w:style>
  <w:style w:type="paragraph" w:customStyle="1" w:styleId="ParaCharCharChar1Char">
    <w:name w:val="默认段落字体 Para Char Char Char1 Char"/>
    <w:basedOn w:val="a"/>
    <w:next w:val="a"/>
    <w:qFormat/>
    <w:rsid w:val="002E1B4A"/>
    <w:pPr>
      <w:spacing w:line="240" w:lineRule="atLeast"/>
      <w:ind w:left="420" w:firstLine="420"/>
      <w:jc w:val="left"/>
    </w:pPr>
    <w:rPr>
      <w:szCs w:val="20"/>
      <w:lang w:bidi="he-IL"/>
    </w:rPr>
  </w:style>
  <w:style w:type="paragraph" w:customStyle="1" w:styleId="1">
    <w:name w:val="无间隔1"/>
    <w:uiPriority w:val="1"/>
    <w:qFormat/>
    <w:rsid w:val="002E1B4A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中国西部国际装备制造业博览会组委会文件</dc:title>
  <dc:creator>IBM</dc:creator>
  <cp:lastModifiedBy>Administrator</cp:lastModifiedBy>
  <cp:revision>5</cp:revision>
  <cp:lastPrinted>2015-12-22T01:43:00Z</cp:lastPrinted>
  <dcterms:created xsi:type="dcterms:W3CDTF">2016-01-15T03:48:00Z</dcterms:created>
  <dcterms:modified xsi:type="dcterms:W3CDTF">2017-12-06T05:54:00Z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