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ind w:right="28"/>
        <w:jc w:val="distribute"/>
        <w:rPr>
          <w:rFonts w:ascii="宋体" w:hAnsi="宋体"/>
          <w:b/>
          <w:color w:val="FF0000"/>
          <w:spacing w:val="-50"/>
          <w:sz w:val="52"/>
          <w:szCs w:val="52"/>
        </w:rPr>
      </w:pPr>
      <w:r>
        <w:rPr>
          <w:rFonts w:hint="eastAsia" w:ascii="宋体" w:hAnsi="宋体"/>
          <w:b/>
          <w:color w:val="FF0000"/>
          <w:spacing w:val="-50"/>
          <w:sz w:val="52"/>
          <w:szCs w:val="52"/>
        </w:rPr>
        <w:t>宁波市液压气动密封件行业协会文件</w:t>
      </w:r>
    </w:p>
    <w:p>
      <w:pPr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甬液气密〔201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〕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0</w:t>
      </w:r>
      <w:bookmarkStart w:id="1" w:name="_GoBack"/>
      <w:bookmarkEnd w:id="1"/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号</w:t>
      </w:r>
    </w:p>
    <w:p>
      <w:pPr>
        <w:pStyle w:val="2"/>
        <w:keepNext/>
        <w:keepLines/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12.75pt;margin-top:7.8pt;height:0pt;width:441pt;z-index:251660288;mso-width-relative:page;mso-height-relative:page;" filled="f" stroked="t" coordsize="21600,21600" o:gfxdata="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ItJO9YAAAAJAQAADwAAAAAA&#10;AAABACAAAAAiAAAAZHJzL2Rvd25yZXYueG1sUEsBAhQAFAAAAAgAh07iQPfFOK/cAQAAlgMAAA4A&#10;AAAAAAAAAQAgAAAAJQEAAGRycy9lMm9Eb2MueG1sUEsFBgAAAAAGAAYAWQEAAHMFAAAAAA==&#10;">
                <v:fill on="f" focussize="0,0"/>
                <v:stroke weight="0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49530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75pt;margin-top:3.9pt;height:0pt;width:441pt;z-index:251659264;mso-width-relative:page;mso-height-relative:page;" filled="f" stroked="t" coordsize="21600,21600" o:gfxdata="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rWlK9UAAAAHAQAADwAAAAAAAAAB&#10;ACAAAAAiAAAAZHJzL2Rvd25yZXYueG1sUEsBAhQAFAAAAAgAh07iQMloBjfaAQAAlwMAAA4AAAAA&#10;AAAAAQAgAAAAJAEAAGRycy9lMm9Eb2MueG1sUEsFBgAAAAAGAAYAWQEAAHA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0" w:name="_Toc11539"/>
    </w:p>
    <w:bookmarkEnd w:id="0"/>
    <w:p>
      <w:pPr>
        <w:rPr>
          <w:rFonts w:hint="eastAsia"/>
        </w:rPr>
      </w:pPr>
    </w:p>
    <w:p>
      <w:pPr>
        <w:ind w:left="2409" w:hanging="2409" w:hangingChars="75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上半年</w:t>
      </w:r>
      <w:r>
        <w:rPr>
          <w:rFonts w:hint="eastAsia"/>
          <w:b/>
          <w:sz w:val="32"/>
          <w:szCs w:val="32"/>
        </w:rPr>
        <w:t>（1—</w:t>
      </w:r>
      <w:r>
        <w:rPr>
          <w:rFonts w:hint="eastAsia"/>
          <w:b/>
          <w:sz w:val="32"/>
          <w:szCs w:val="32"/>
          <w:lang w:val="en-US" w:eastAsia="zh-CN"/>
        </w:rPr>
        <w:t>6</w:t>
      </w:r>
      <w:r>
        <w:rPr>
          <w:rFonts w:hint="eastAsia"/>
          <w:b/>
          <w:sz w:val="32"/>
          <w:szCs w:val="32"/>
        </w:rPr>
        <w:t xml:space="preserve">月）宁波市液压气动密封件行业统计工作的通知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各会员单位：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年（1—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月）宁波市液压气动密封件行业</w:t>
      </w:r>
      <w:r>
        <w:rPr>
          <w:rFonts w:hint="eastAsia"/>
          <w:sz w:val="28"/>
          <w:szCs w:val="28"/>
          <w:lang w:eastAsia="zh-CN"/>
        </w:rPr>
        <w:t>统计工作又开始了。为了更好地了解</w:t>
      </w:r>
      <w:r>
        <w:rPr>
          <w:rFonts w:hint="eastAsia"/>
          <w:sz w:val="28"/>
          <w:szCs w:val="28"/>
        </w:rPr>
        <w:t>行业发展动态，也为了协会更好地服务于行业企业（此数据与财政局不挂钩），</w:t>
      </w:r>
      <w:r>
        <w:rPr>
          <w:rFonts w:hint="eastAsia"/>
          <w:sz w:val="28"/>
          <w:szCs w:val="28"/>
          <w:lang w:val="en-US" w:eastAsia="zh-CN"/>
        </w:rPr>
        <w:t>特别是在中国制造2025试点示范城市的系列政策扶植影响下，我们行业企业形势喜人。</w:t>
      </w:r>
      <w:r>
        <w:rPr>
          <w:rFonts w:hint="eastAsia"/>
          <w:sz w:val="28"/>
          <w:szCs w:val="28"/>
        </w:rPr>
        <w:t>在宁波市液压气动密封件行业开展201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上半年</w:t>
      </w:r>
      <w:r>
        <w:rPr>
          <w:rFonts w:hint="eastAsia"/>
          <w:sz w:val="28"/>
          <w:szCs w:val="28"/>
        </w:rPr>
        <w:t>行业统计工作之际，望各企业能大力支持、配合协会，做好这次工作。</w:t>
      </w:r>
    </w:p>
    <w:p>
      <w:pPr>
        <w:ind w:firstLine="43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请各会员单位在接到通知后填写统计数据，传真到协会秘书处。</w:t>
      </w:r>
    </w:p>
    <w:p>
      <w:pPr>
        <w:ind w:left="0" w:leftChars="0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联系人：朱洁872478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8      </w:t>
      </w:r>
    </w:p>
    <w:p>
      <w:pPr>
        <w:ind w:firstLine="43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传真：87247828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附件：宁波市液压气动密封件行业201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1—6月）</w:t>
      </w:r>
      <w:r>
        <w:rPr>
          <w:rFonts w:hint="eastAsia"/>
          <w:sz w:val="28"/>
          <w:szCs w:val="28"/>
        </w:rPr>
        <w:t>经济运行数据统计表</w:t>
      </w:r>
      <w:r>
        <w:rPr>
          <w:rFonts w:hint="eastAsia"/>
          <w:b/>
          <w:bCs/>
          <w:sz w:val="28"/>
          <w:szCs w:val="28"/>
          <w:lang w:eastAsia="zh-CN"/>
        </w:rPr>
        <w:t>（烦请各位老总通知会计协助做好统计数据填写）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99695</wp:posOffset>
            </wp:positionV>
            <wp:extent cx="1588135" cy="1493520"/>
            <wp:effectExtent l="0" t="0" r="12700" b="11430"/>
            <wp:wrapNone/>
            <wp:docPr id="2" name="图片 7" descr="协会印章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协会印章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560" w:firstLineChars="200"/>
        <w:jc w:val="righ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宁波市液压气动密封件行业协会</w:t>
      </w:r>
    </w:p>
    <w:p>
      <w:pPr>
        <w:widowControl w:val="0"/>
        <w:wordWrap/>
        <w:adjustRightInd/>
        <w:snapToGrid/>
        <w:spacing w:line="520" w:lineRule="exact"/>
        <w:ind w:left="0" w:leftChars="0" w:right="0" w:firstLine="560" w:firstLineChars="200"/>
        <w:jc w:val="right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二〇一七年七月一十八日</w:t>
      </w:r>
    </w:p>
    <w:p/>
    <w:p>
      <w:pPr>
        <w:widowControl w:val="0"/>
        <w:wordWrap/>
        <w:adjustRightInd/>
        <w:snapToGrid/>
        <w:spacing w:line="520" w:lineRule="auto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F2390"/>
    <w:rsid w:val="25BA61A0"/>
    <w:rsid w:val="2820690F"/>
    <w:rsid w:val="4DDF2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2017-07-17T03:07:00Z</dcterms:created>
  <dc:creator>lenovo</dc:creator>
  <cp:lastModifiedBy>lenovo</cp:lastModifiedBy>
  <dcterms:modified xsi:type="dcterms:W3CDTF">2017-07-18T01:58:36Z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