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6F" w:rsidRDefault="0028146F">
      <w:pPr>
        <w:jc w:val="center"/>
        <w:rPr>
          <w:rFonts w:ascii="仿宋_GB2312" w:eastAsia="仿宋_GB2312"/>
          <w:b/>
          <w:sz w:val="30"/>
        </w:rPr>
      </w:pPr>
      <w:r>
        <w:rPr>
          <w:rFonts w:ascii="仿宋_GB2312" w:eastAsia="仿宋_GB2312" w:hint="eastAsia"/>
          <w:b/>
          <w:sz w:val="30"/>
        </w:rPr>
        <w:t>企业技术难题信息表</w:t>
      </w:r>
    </w:p>
    <w:tbl>
      <w:tblPr>
        <w:tblW w:w="92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679"/>
        <w:gridCol w:w="1319"/>
        <w:gridCol w:w="418"/>
        <w:gridCol w:w="900"/>
        <w:gridCol w:w="900"/>
        <w:gridCol w:w="659"/>
        <w:gridCol w:w="1434"/>
        <w:gridCol w:w="73"/>
        <w:gridCol w:w="1879"/>
      </w:tblGrid>
      <w:tr w:rsidR="0028146F">
        <w:trPr>
          <w:trHeight w:val="454"/>
          <w:jc w:val="center"/>
        </w:trPr>
        <w:tc>
          <w:tcPr>
            <w:tcW w:w="9261" w:type="dxa"/>
            <w:gridSpan w:val="9"/>
            <w:tcBorders>
              <w:top w:val="single" w:sz="12" w:space="0" w:color="auto"/>
            </w:tcBorders>
            <w:vAlign w:val="center"/>
          </w:tcPr>
          <w:p w:rsidR="0028146F" w:rsidRDefault="0028146F">
            <w:pPr>
              <w:spacing w:line="240" w:lineRule="atLeast"/>
              <w:rPr>
                <w:rFonts w:ascii="黑体" w:eastAsia="黑体"/>
                <w:b/>
                <w:sz w:val="28"/>
                <w:szCs w:val="28"/>
              </w:rPr>
            </w:pPr>
            <w:r>
              <w:rPr>
                <w:rFonts w:ascii="黑体" w:eastAsia="黑体" w:hint="eastAsia"/>
                <w:b/>
                <w:sz w:val="28"/>
                <w:szCs w:val="28"/>
              </w:rPr>
              <w:t>一、企业基本情况</w:t>
            </w:r>
          </w:p>
        </w:tc>
      </w:tr>
      <w:tr w:rsidR="0028146F" w:rsidTr="00540C22">
        <w:trPr>
          <w:trHeight w:val="907"/>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单位名称</w:t>
            </w:r>
          </w:p>
        </w:tc>
        <w:tc>
          <w:tcPr>
            <w:tcW w:w="2218" w:type="dxa"/>
            <w:gridSpan w:val="3"/>
            <w:vAlign w:val="center"/>
          </w:tcPr>
          <w:p w:rsidR="0028146F" w:rsidRDefault="0028146F">
            <w:pPr>
              <w:spacing w:line="240" w:lineRule="atLeast"/>
              <w:rPr>
                <w:rFonts w:ascii="仿宋_GB2312" w:eastAsia="仿宋_GB2312"/>
                <w:sz w:val="24"/>
              </w:rPr>
            </w:pPr>
          </w:p>
        </w:tc>
        <w:tc>
          <w:tcPr>
            <w:tcW w:w="2093"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所属行业</w:t>
            </w: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rsidTr="00540C22">
        <w:trPr>
          <w:trHeight w:val="932"/>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法定代表人</w:t>
            </w:r>
          </w:p>
        </w:tc>
        <w:tc>
          <w:tcPr>
            <w:tcW w:w="2218" w:type="dxa"/>
            <w:gridSpan w:val="3"/>
            <w:vAlign w:val="center"/>
          </w:tcPr>
          <w:p w:rsidR="0028146F" w:rsidRDefault="0028146F" w:rsidP="001A476D">
            <w:pPr>
              <w:spacing w:line="240" w:lineRule="atLeast"/>
              <w:rPr>
                <w:rFonts w:ascii="仿宋_GB2312" w:eastAsia="仿宋_GB2312"/>
                <w:sz w:val="24"/>
              </w:rPr>
            </w:pPr>
          </w:p>
        </w:tc>
        <w:tc>
          <w:tcPr>
            <w:tcW w:w="2093"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是否是国家</w:t>
            </w:r>
          </w:p>
          <w:p w:rsidR="0028146F" w:rsidRDefault="0028146F">
            <w:pPr>
              <w:spacing w:line="240" w:lineRule="atLeast"/>
              <w:rPr>
                <w:rFonts w:ascii="仿宋_GB2312" w:eastAsia="仿宋_GB2312"/>
                <w:sz w:val="24"/>
              </w:rPr>
            </w:pPr>
            <w:r>
              <w:rPr>
                <w:rFonts w:ascii="仿宋_GB2312" w:eastAsia="仿宋_GB2312" w:hint="eastAsia"/>
                <w:sz w:val="24"/>
              </w:rPr>
              <w:t>高新技术企业</w:t>
            </w: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rsidTr="00540C22">
        <w:trPr>
          <w:trHeight w:val="760"/>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企业主导产品</w:t>
            </w:r>
          </w:p>
          <w:p w:rsidR="0028146F" w:rsidRDefault="0028146F">
            <w:pPr>
              <w:spacing w:line="240" w:lineRule="atLeast"/>
              <w:rPr>
                <w:rFonts w:ascii="仿宋_GB2312" w:eastAsia="仿宋_GB2312"/>
                <w:sz w:val="24"/>
              </w:rPr>
            </w:pPr>
          </w:p>
        </w:tc>
        <w:tc>
          <w:tcPr>
            <w:tcW w:w="2218" w:type="dxa"/>
            <w:gridSpan w:val="3"/>
            <w:vAlign w:val="center"/>
          </w:tcPr>
          <w:p w:rsidR="0028146F" w:rsidRDefault="0028146F" w:rsidP="001A476D">
            <w:pPr>
              <w:spacing w:line="240" w:lineRule="atLeast"/>
              <w:rPr>
                <w:rFonts w:ascii="仿宋_GB2312" w:eastAsia="仿宋_GB2312"/>
                <w:sz w:val="24"/>
              </w:rPr>
            </w:pPr>
          </w:p>
        </w:tc>
        <w:tc>
          <w:tcPr>
            <w:tcW w:w="2093"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通讯地址及邮编</w:t>
            </w: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rsidTr="00540C22">
        <w:trPr>
          <w:trHeight w:val="756"/>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职工人数</w:t>
            </w:r>
          </w:p>
        </w:tc>
        <w:tc>
          <w:tcPr>
            <w:tcW w:w="2218" w:type="dxa"/>
            <w:gridSpan w:val="3"/>
            <w:vAlign w:val="center"/>
          </w:tcPr>
          <w:p w:rsidR="0028146F" w:rsidRDefault="0028146F" w:rsidP="001A476D">
            <w:pPr>
              <w:spacing w:line="240" w:lineRule="atLeast"/>
              <w:rPr>
                <w:rFonts w:ascii="仿宋_GB2312" w:eastAsia="仿宋_GB2312"/>
                <w:sz w:val="24"/>
              </w:rPr>
            </w:pPr>
          </w:p>
        </w:tc>
        <w:tc>
          <w:tcPr>
            <w:tcW w:w="2093" w:type="dxa"/>
            <w:gridSpan w:val="2"/>
            <w:vAlign w:val="center"/>
          </w:tcPr>
          <w:p w:rsidR="0028146F" w:rsidRDefault="0028146F">
            <w:pPr>
              <w:spacing w:line="240" w:lineRule="atLeast"/>
              <w:jc w:val="center"/>
              <w:rPr>
                <w:rFonts w:ascii="仿宋_GB2312" w:eastAsia="仿宋_GB2312"/>
                <w:sz w:val="24"/>
              </w:rPr>
            </w:pPr>
            <w:r>
              <w:rPr>
                <w:rFonts w:ascii="仿宋_GB2312" w:eastAsia="仿宋_GB2312" w:hint="eastAsia"/>
                <w:sz w:val="24"/>
              </w:rPr>
              <w:t>其中大专以上人数及研发人员数</w:t>
            </w: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rsidTr="00540C22">
        <w:trPr>
          <w:trHeight w:val="617"/>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hint="eastAsia"/>
                <w:sz w:val="24"/>
              </w:rPr>
              <w:t>联系人</w:t>
            </w:r>
          </w:p>
        </w:tc>
        <w:tc>
          <w:tcPr>
            <w:tcW w:w="2218" w:type="dxa"/>
            <w:gridSpan w:val="3"/>
            <w:vAlign w:val="center"/>
          </w:tcPr>
          <w:p w:rsidR="0028146F" w:rsidRDefault="0028146F" w:rsidP="001A476D">
            <w:pPr>
              <w:spacing w:line="240" w:lineRule="atLeast"/>
              <w:rPr>
                <w:rFonts w:ascii="仿宋_GB2312" w:eastAsia="仿宋_GB2312"/>
                <w:sz w:val="24"/>
              </w:rPr>
            </w:pPr>
          </w:p>
        </w:tc>
        <w:tc>
          <w:tcPr>
            <w:tcW w:w="2093" w:type="dxa"/>
            <w:gridSpan w:val="2"/>
            <w:vAlign w:val="center"/>
          </w:tcPr>
          <w:p w:rsidR="0028146F" w:rsidRDefault="0028146F">
            <w:pPr>
              <w:spacing w:line="240" w:lineRule="atLeast"/>
              <w:jc w:val="center"/>
              <w:rPr>
                <w:rFonts w:ascii="仿宋_GB2312" w:eastAsia="仿宋_GB2312"/>
                <w:sz w:val="24"/>
              </w:rPr>
            </w:pPr>
          </w:p>
          <w:p w:rsidR="0028146F" w:rsidRDefault="0028146F">
            <w:pPr>
              <w:spacing w:line="240" w:lineRule="atLeast"/>
              <w:rPr>
                <w:rFonts w:ascii="仿宋_GB2312" w:eastAsia="仿宋_GB2312"/>
                <w:sz w:val="24"/>
              </w:rPr>
            </w:pPr>
            <w:r>
              <w:rPr>
                <w:rFonts w:ascii="仿宋_GB2312" w:eastAsia="仿宋_GB2312" w:hint="eastAsia"/>
                <w:sz w:val="24"/>
              </w:rPr>
              <w:t>联系人电话（手机）</w:t>
            </w:r>
          </w:p>
          <w:p w:rsidR="0028146F" w:rsidRDefault="0028146F">
            <w:pPr>
              <w:spacing w:line="240" w:lineRule="atLeast"/>
              <w:jc w:val="center"/>
              <w:rPr>
                <w:rFonts w:ascii="仿宋_GB2312" w:eastAsia="仿宋_GB2312"/>
                <w:sz w:val="24"/>
              </w:rPr>
            </w:pP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rsidTr="00540C22">
        <w:trPr>
          <w:trHeight w:val="617"/>
          <w:jc w:val="center"/>
        </w:trPr>
        <w:tc>
          <w:tcPr>
            <w:tcW w:w="2998" w:type="dxa"/>
            <w:gridSpan w:val="2"/>
            <w:vAlign w:val="center"/>
          </w:tcPr>
          <w:p w:rsidR="0028146F" w:rsidRDefault="0028146F">
            <w:pPr>
              <w:spacing w:line="240" w:lineRule="atLeast"/>
              <w:rPr>
                <w:rFonts w:ascii="仿宋_GB2312" w:eastAsia="仿宋_GB2312"/>
                <w:sz w:val="24"/>
              </w:rPr>
            </w:pPr>
            <w:r>
              <w:rPr>
                <w:rFonts w:ascii="仿宋_GB2312" w:eastAsia="仿宋_GB2312"/>
                <w:sz w:val="24"/>
              </w:rPr>
              <w:t>Email</w:t>
            </w:r>
          </w:p>
        </w:tc>
        <w:tc>
          <w:tcPr>
            <w:tcW w:w="2218" w:type="dxa"/>
            <w:gridSpan w:val="3"/>
            <w:vAlign w:val="center"/>
          </w:tcPr>
          <w:p w:rsidR="0028146F" w:rsidRDefault="0028146F" w:rsidP="001A476D">
            <w:pPr>
              <w:spacing w:line="240" w:lineRule="atLeast"/>
              <w:rPr>
                <w:rFonts w:ascii="仿宋_GB2312" w:eastAsia="仿宋_GB2312"/>
                <w:sz w:val="24"/>
              </w:rPr>
            </w:pPr>
          </w:p>
        </w:tc>
        <w:tc>
          <w:tcPr>
            <w:tcW w:w="2093" w:type="dxa"/>
            <w:gridSpan w:val="2"/>
            <w:vAlign w:val="center"/>
          </w:tcPr>
          <w:p w:rsidR="0028146F" w:rsidRDefault="0028146F">
            <w:pPr>
              <w:spacing w:line="240" w:lineRule="atLeast"/>
              <w:jc w:val="center"/>
              <w:rPr>
                <w:rFonts w:ascii="仿宋_GB2312" w:eastAsia="仿宋_GB2312"/>
                <w:sz w:val="24"/>
              </w:rPr>
            </w:pPr>
            <w:r>
              <w:rPr>
                <w:rFonts w:ascii="仿宋_GB2312" w:eastAsia="仿宋_GB2312" w:hint="eastAsia"/>
                <w:sz w:val="24"/>
              </w:rPr>
              <w:t>微信号</w:t>
            </w:r>
          </w:p>
        </w:tc>
        <w:tc>
          <w:tcPr>
            <w:tcW w:w="1952" w:type="dxa"/>
            <w:gridSpan w:val="2"/>
            <w:vAlign w:val="center"/>
          </w:tcPr>
          <w:p w:rsidR="0028146F" w:rsidRDefault="0028146F" w:rsidP="001A476D">
            <w:pPr>
              <w:spacing w:line="240" w:lineRule="atLeast"/>
              <w:rPr>
                <w:rFonts w:ascii="仿宋_GB2312" w:eastAsia="仿宋_GB2312"/>
                <w:sz w:val="24"/>
              </w:rPr>
            </w:pPr>
          </w:p>
        </w:tc>
      </w:tr>
      <w:tr w:rsidR="0028146F">
        <w:trPr>
          <w:trHeight w:val="454"/>
          <w:jc w:val="center"/>
        </w:trPr>
        <w:tc>
          <w:tcPr>
            <w:tcW w:w="9261" w:type="dxa"/>
            <w:gridSpan w:val="9"/>
            <w:vAlign w:val="center"/>
          </w:tcPr>
          <w:p w:rsidR="0028146F" w:rsidRDefault="0028146F">
            <w:pPr>
              <w:spacing w:line="240" w:lineRule="atLeast"/>
              <w:rPr>
                <w:rFonts w:ascii="黑体" w:eastAsia="黑体"/>
                <w:sz w:val="24"/>
              </w:rPr>
            </w:pPr>
            <w:r>
              <w:rPr>
                <w:rFonts w:ascii="黑体" w:eastAsia="黑体" w:hint="eastAsia"/>
                <w:b/>
                <w:sz w:val="28"/>
                <w:szCs w:val="28"/>
              </w:rPr>
              <w:t>二、企业技术创新需求情况</w:t>
            </w:r>
          </w:p>
        </w:tc>
      </w:tr>
      <w:tr w:rsidR="0028146F">
        <w:trPr>
          <w:trHeight w:val="454"/>
          <w:jc w:val="center"/>
        </w:trPr>
        <w:tc>
          <w:tcPr>
            <w:tcW w:w="1679" w:type="dxa"/>
            <w:vAlign w:val="center"/>
          </w:tcPr>
          <w:p w:rsidR="0028146F" w:rsidRDefault="0028146F">
            <w:pPr>
              <w:spacing w:line="240" w:lineRule="atLeast"/>
              <w:jc w:val="center"/>
              <w:rPr>
                <w:rFonts w:ascii="仿宋_GB2312" w:eastAsia="仿宋_GB2312"/>
                <w:sz w:val="24"/>
              </w:rPr>
            </w:pPr>
            <w:r>
              <w:rPr>
                <w:rFonts w:ascii="仿宋_GB2312" w:eastAsia="仿宋_GB2312" w:hint="eastAsia"/>
                <w:sz w:val="24"/>
              </w:rPr>
              <w:t>技术需求名称</w:t>
            </w:r>
          </w:p>
        </w:tc>
        <w:tc>
          <w:tcPr>
            <w:tcW w:w="4196" w:type="dxa"/>
            <w:gridSpan w:val="5"/>
            <w:vAlign w:val="center"/>
          </w:tcPr>
          <w:p w:rsidR="0028146F" w:rsidRDefault="0028146F">
            <w:pPr>
              <w:spacing w:line="240" w:lineRule="atLeast"/>
              <w:rPr>
                <w:rFonts w:ascii="仿宋_GB2312" w:eastAsia="仿宋_GB2312"/>
                <w:sz w:val="24"/>
              </w:rPr>
            </w:pPr>
          </w:p>
        </w:tc>
        <w:tc>
          <w:tcPr>
            <w:tcW w:w="1507" w:type="dxa"/>
            <w:gridSpan w:val="2"/>
            <w:vAlign w:val="center"/>
          </w:tcPr>
          <w:p w:rsidR="0028146F" w:rsidRDefault="0028146F">
            <w:pPr>
              <w:spacing w:line="240" w:lineRule="atLeast"/>
              <w:jc w:val="center"/>
              <w:rPr>
                <w:rFonts w:ascii="仿宋_GB2312" w:eastAsia="仿宋_GB2312"/>
                <w:sz w:val="24"/>
              </w:rPr>
            </w:pPr>
            <w:r>
              <w:rPr>
                <w:rFonts w:ascii="仿宋_GB2312" w:eastAsia="仿宋_GB2312" w:hint="eastAsia"/>
                <w:sz w:val="24"/>
              </w:rPr>
              <w:t>所属技</w:t>
            </w:r>
          </w:p>
          <w:p w:rsidR="0028146F" w:rsidRDefault="0028146F">
            <w:pPr>
              <w:spacing w:line="240" w:lineRule="atLeast"/>
              <w:jc w:val="center"/>
              <w:rPr>
                <w:rFonts w:ascii="仿宋_GB2312" w:eastAsia="仿宋_GB2312"/>
                <w:sz w:val="24"/>
              </w:rPr>
            </w:pPr>
            <w:r>
              <w:rPr>
                <w:rFonts w:ascii="仿宋_GB2312" w:eastAsia="仿宋_GB2312" w:hint="eastAsia"/>
                <w:sz w:val="24"/>
              </w:rPr>
              <w:t>术领域</w:t>
            </w:r>
          </w:p>
        </w:tc>
        <w:tc>
          <w:tcPr>
            <w:tcW w:w="1879" w:type="dxa"/>
            <w:vAlign w:val="center"/>
          </w:tcPr>
          <w:p w:rsidR="0028146F" w:rsidRDefault="0028146F">
            <w:pPr>
              <w:spacing w:line="240" w:lineRule="atLeast"/>
              <w:jc w:val="center"/>
              <w:rPr>
                <w:rFonts w:ascii="仿宋_GB2312" w:eastAsia="仿宋_GB2312"/>
                <w:sz w:val="24"/>
              </w:rPr>
            </w:pPr>
          </w:p>
        </w:tc>
      </w:tr>
      <w:tr w:rsidR="0028146F">
        <w:trPr>
          <w:trHeight w:val="454"/>
          <w:jc w:val="center"/>
        </w:trPr>
        <w:tc>
          <w:tcPr>
            <w:tcW w:w="1679" w:type="dxa"/>
            <w:vAlign w:val="center"/>
          </w:tcPr>
          <w:p w:rsidR="0028146F" w:rsidRDefault="0028146F">
            <w:pPr>
              <w:jc w:val="center"/>
              <w:rPr>
                <w:rFonts w:ascii="仿宋_GB2312" w:eastAsia="仿宋_GB2312"/>
                <w:sz w:val="24"/>
              </w:rPr>
            </w:pPr>
            <w:r>
              <w:rPr>
                <w:rFonts w:ascii="仿宋_GB2312" w:eastAsia="仿宋_GB2312" w:hint="eastAsia"/>
                <w:sz w:val="24"/>
              </w:rPr>
              <w:t>项目拟投入</w:t>
            </w:r>
          </w:p>
          <w:p w:rsidR="0028146F" w:rsidRDefault="0028146F">
            <w:pPr>
              <w:jc w:val="center"/>
              <w:rPr>
                <w:rFonts w:ascii="仿宋_GB2312" w:eastAsia="仿宋_GB2312"/>
                <w:sz w:val="24"/>
              </w:rPr>
            </w:pPr>
            <w:r>
              <w:rPr>
                <w:rFonts w:ascii="仿宋_GB2312" w:eastAsia="仿宋_GB2312" w:hint="eastAsia"/>
                <w:sz w:val="24"/>
              </w:rPr>
              <w:t>总额</w:t>
            </w:r>
          </w:p>
        </w:tc>
        <w:tc>
          <w:tcPr>
            <w:tcW w:w="1737" w:type="dxa"/>
            <w:gridSpan w:val="2"/>
            <w:vAlign w:val="center"/>
          </w:tcPr>
          <w:p w:rsidR="0028146F" w:rsidRDefault="0028146F">
            <w:pPr>
              <w:jc w:val="center"/>
              <w:rPr>
                <w:rFonts w:ascii="仿宋_GB2312" w:eastAsia="仿宋_GB2312"/>
                <w:sz w:val="24"/>
              </w:rPr>
            </w:pPr>
            <w:r>
              <w:rPr>
                <w:rFonts w:ascii="仿宋_GB2312" w:eastAsia="仿宋_GB2312" w:hint="eastAsia"/>
                <w:sz w:val="24"/>
              </w:rPr>
              <w:t>（万元）</w:t>
            </w:r>
          </w:p>
        </w:tc>
        <w:tc>
          <w:tcPr>
            <w:tcW w:w="900" w:type="dxa"/>
            <w:vAlign w:val="center"/>
          </w:tcPr>
          <w:p w:rsidR="0028146F" w:rsidRDefault="0028146F">
            <w:pPr>
              <w:jc w:val="center"/>
              <w:rPr>
                <w:rFonts w:ascii="仿宋_GB2312" w:eastAsia="仿宋_GB2312"/>
                <w:sz w:val="24"/>
              </w:rPr>
            </w:pPr>
            <w:r>
              <w:rPr>
                <w:rFonts w:ascii="仿宋_GB2312" w:eastAsia="仿宋_GB2312" w:hint="eastAsia"/>
                <w:sz w:val="24"/>
              </w:rPr>
              <w:t>已投入经费额</w:t>
            </w:r>
          </w:p>
        </w:tc>
        <w:tc>
          <w:tcPr>
            <w:tcW w:w="1559" w:type="dxa"/>
            <w:gridSpan w:val="2"/>
            <w:vAlign w:val="center"/>
          </w:tcPr>
          <w:p w:rsidR="0028146F" w:rsidRDefault="0028146F">
            <w:pPr>
              <w:wordWrap w:val="0"/>
              <w:jc w:val="right"/>
              <w:rPr>
                <w:rFonts w:ascii="仿宋_GB2312" w:eastAsia="仿宋_GB2312"/>
                <w:sz w:val="24"/>
              </w:rPr>
            </w:pPr>
            <w:r>
              <w:rPr>
                <w:rFonts w:ascii="仿宋_GB2312" w:eastAsia="仿宋_GB2312" w:hint="eastAsia"/>
                <w:sz w:val="24"/>
              </w:rPr>
              <w:t>（万元）</w:t>
            </w:r>
          </w:p>
        </w:tc>
        <w:tc>
          <w:tcPr>
            <w:tcW w:w="1507" w:type="dxa"/>
            <w:gridSpan w:val="2"/>
            <w:vAlign w:val="center"/>
          </w:tcPr>
          <w:p w:rsidR="0028146F" w:rsidRDefault="0028146F">
            <w:pPr>
              <w:jc w:val="center"/>
              <w:rPr>
                <w:rFonts w:ascii="仿宋_GB2312" w:eastAsia="仿宋_GB2312"/>
                <w:sz w:val="24"/>
              </w:rPr>
            </w:pPr>
            <w:r>
              <w:rPr>
                <w:rFonts w:ascii="仿宋_GB2312" w:eastAsia="仿宋_GB2312" w:hint="eastAsia"/>
                <w:sz w:val="24"/>
              </w:rPr>
              <w:t>计划支付技术转让（合作）费最高额</w:t>
            </w:r>
          </w:p>
        </w:tc>
        <w:tc>
          <w:tcPr>
            <w:tcW w:w="1879" w:type="dxa"/>
            <w:vAlign w:val="center"/>
          </w:tcPr>
          <w:p w:rsidR="0028146F" w:rsidRDefault="0028146F">
            <w:pPr>
              <w:jc w:val="center"/>
              <w:rPr>
                <w:rFonts w:ascii="仿宋_GB2312" w:eastAsia="仿宋_GB2312"/>
                <w:sz w:val="24"/>
              </w:rPr>
            </w:pPr>
            <w:r>
              <w:rPr>
                <w:rFonts w:ascii="仿宋_GB2312" w:eastAsia="仿宋_GB2312" w:hint="eastAsia"/>
                <w:sz w:val="24"/>
              </w:rPr>
              <w:t>（万元）</w:t>
            </w:r>
          </w:p>
        </w:tc>
      </w:tr>
      <w:tr w:rsidR="0028146F">
        <w:trPr>
          <w:trHeight w:val="454"/>
          <w:jc w:val="center"/>
        </w:trPr>
        <w:tc>
          <w:tcPr>
            <w:tcW w:w="1679" w:type="dxa"/>
            <w:vAlign w:val="center"/>
          </w:tcPr>
          <w:p w:rsidR="0028146F" w:rsidRDefault="0028146F">
            <w:pPr>
              <w:jc w:val="center"/>
              <w:rPr>
                <w:rFonts w:ascii="仿宋_GB2312" w:eastAsia="仿宋_GB2312"/>
                <w:sz w:val="24"/>
              </w:rPr>
            </w:pPr>
            <w:r>
              <w:rPr>
                <w:rFonts w:ascii="仿宋_GB2312" w:eastAsia="仿宋_GB2312" w:hint="eastAsia"/>
                <w:sz w:val="24"/>
              </w:rPr>
              <w:t>计划实施年限</w:t>
            </w:r>
          </w:p>
        </w:tc>
        <w:tc>
          <w:tcPr>
            <w:tcW w:w="7582" w:type="dxa"/>
            <w:gridSpan w:val="8"/>
            <w:vAlign w:val="center"/>
          </w:tcPr>
          <w:p w:rsidR="0028146F" w:rsidRDefault="0028146F">
            <w:pPr>
              <w:jc w:val="center"/>
              <w:rPr>
                <w:rFonts w:ascii="仿宋_GB2312" w:eastAsia="仿宋_GB2312"/>
                <w:sz w:val="24"/>
              </w:rPr>
            </w:pPr>
          </w:p>
        </w:tc>
      </w:tr>
      <w:tr w:rsidR="0028146F" w:rsidTr="00540C22">
        <w:trPr>
          <w:trHeight w:val="5068"/>
          <w:jc w:val="center"/>
        </w:trPr>
        <w:tc>
          <w:tcPr>
            <w:tcW w:w="9261" w:type="dxa"/>
            <w:gridSpan w:val="9"/>
          </w:tcPr>
          <w:p w:rsidR="0028146F" w:rsidRDefault="0028146F">
            <w:pPr>
              <w:spacing w:line="240" w:lineRule="atLeast"/>
              <w:rPr>
                <w:rFonts w:ascii="仿宋_GB2312" w:eastAsia="仿宋_GB2312"/>
                <w:sz w:val="24"/>
              </w:rPr>
            </w:pPr>
            <w:r>
              <w:rPr>
                <w:rFonts w:ascii="仿宋_GB2312" w:eastAsia="仿宋_GB2312" w:hint="eastAsia"/>
                <w:sz w:val="24"/>
              </w:rPr>
              <w:t>具体描述所急需解决的技术创新需求（请尽可能详细）</w:t>
            </w:r>
          </w:p>
          <w:p w:rsidR="0028146F" w:rsidRDefault="0028146F">
            <w:pPr>
              <w:spacing w:line="240" w:lineRule="atLeast"/>
              <w:rPr>
                <w:rFonts w:ascii="仿宋_GB2312" w:eastAsia="仿宋_GB2312"/>
                <w:bCs/>
                <w:sz w:val="24"/>
              </w:rPr>
            </w:pPr>
            <w:r>
              <w:rPr>
                <w:rFonts w:ascii="仿宋_GB2312" w:eastAsia="仿宋_GB2312"/>
                <w:bCs/>
                <w:sz w:val="24"/>
              </w:rPr>
              <w:t>1</w:t>
            </w:r>
            <w:r>
              <w:rPr>
                <w:rFonts w:ascii="仿宋_GB2312" w:eastAsia="仿宋_GB2312" w:hint="eastAsia"/>
                <w:bCs/>
                <w:sz w:val="24"/>
              </w:rPr>
              <w:t>、项目开发背景和必要性</w:t>
            </w:r>
          </w:p>
          <w:p w:rsidR="0028146F" w:rsidRDefault="0028146F">
            <w:pPr>
              <w:spacing w:line="240" w:lineRule="atLeast"/>
              <w:rPr>
                <w:rFonts w:ascii="宋体"/>
                <w:bCs/>
              </w:rPr>
            </w:pPr>
          </w:p>
          <w:p w:rsidR="0028146F" w:rsidRDefault="0028146F">
            <w:pPr>
              <w:spacing w:line="240" w:lineRule="atLeast"/>
              <w:rPr>
                <w:rFonts w:ascii="宋体"/>
                <w:bCs/>
              </w:rPr>
            </w:pPr>
          </w:p>
          <w:p w:rsidR="0028146F" w:rsidRDefault="0028146F">
            <w:pPr>
              <w:spacing w:line="240" w:lineRule="atLeast"/>
              <w:rPr>
                <w:rFonts w:ascii="宋体"/>
                <w:bCs/>
              </w:rPr>
            </w:pPr>
          </w:p>
          <w:p w:rsidR="0028146F" w:rsidRDefault="0028146F">
            <w:pPr>
              <w:spacing w:line="240" w:lineRule="atLeast"/>
              <w:rPr>
                <w:rFonts w:ascii="宋体"/>
                <w:bCs/>
              </w:rPr>
            </w:pPr>
          </w:p>
          <w:p w:rsidR="0028146F" w:rsidRDefault="0028146F">
            <w:pPr>
              <w:spacing w:line="240" w:lineRule="atLeast"/>
              <w:rPr>
                <w:rFonts w:ascii="宋体"/>
                <w:bCs/>
              </w:rPr>
            </w:pPr>
          </w:p>
          <w:p w:rsidR="0028146F" w:rsidRDefault="0028146F">
            <w:pPr>
              <w:spacing w:line="240" w:lineRule="atLeast"/>
              <w:rPr>
                <w:rFonts w:ascii="宋体"/>
                <w:bCs/>
              </w:rPr>
            </w:pPr>
          </w:p>
          <w:p w:rsidR="0028146F" w:rsidRDefault="0028146F">
            <w:pPr>
              <w:spacing w:line="240" w:lineRule="atLeast"/>
              <w:rPr>
                <w:rFonts w:ascii="仿宋_GB2312" w:eastAsia="仿宋_GB2312"/>
                <w:sz w:val="24"/>
              </w:rPr>
            </w:pPr>
            <w:r>
              <w:rPr>
                <w:rFonts w:ascii="仿宋_GB2312" w:eastAsia="仿宋_GB2312"/>
                <w:sz w:val="24"/>
              </w:rPr>
              <w:t>2</w:t>
            </w:r>
            <w:r>
              <w:rPr>
                <w:rFonts w:ascii="仿宋_GB2312" w:eastAsia="仿宋_GB2312" w:hint="eastAsia"/>
                <w:sz w:val="24"/>
              </w:rPr>
              <w:t>、技术创新需求主要内容</w:t>
            </w:r>
          </w:p>
          <w:p w:rsidR="0028146F" w:rsidRDefault="0028146F">
            <w:pPr>
              <w:spacing w:line="240" w:lineRule="atLeast"/>
              <w:rPr>
                <w:rStyle w:val="Strong"/>
                <w:b w:val="0"/>
                <w:bCs/>
                <w:szCs w:val="21"/>
              </w:rPr>
            </w:pPr>
          </w:p>
          <w:p w:rsidR="0028146F" w:rsidRDefault="0028146F">
            <w:pPr>
              <w:spacing w:line="240" w:lineRule="atLeast"/>
              <w:rPr>
                <w:rStyle w:val="Strong"/>
                <w:b w:val="0"/>
                <w:bCs/>
                <w:szCs w:val="21"/>
              </w:rPr>
            </w:pPr>
          </w:p>
          <w:p w:rsidR="0028146F" w:rsidRDefault="0028146F">
            <w:pPr>
              <w:spacing w:line="240" w:lineRule="atLeast"/>
              <w:rPr>
                <w:rStyle w:val="Strong"/>
                <w:b w:val="0"/>
                <w:bCs/>
                <w:szCs w:val="21"/>
              </w:rPr>
            </w:pPr>
          </w:p>
          <w:p w:rsidR="0028146F" w:rsidRDefault="0028146F">
            <w:pPr>
              <w:spacing w:line="240" w:lineRule="atLeast"/>
              <w:rPr>
                <w:rStyle w:val="Strong"/>
                <w:b w:val="0"/>
                <w:bCs/>
                <w:szCs w:val="21"/>
              </w:rPr>
            </w:pPr>
          </w:p>
          <w:p w:rsidR="0028146F" w:rsidRDefault="0028146F">
            <w:pPr>
              <w:spacing w:line="240" w:lineRule="atLeast"/>
              <w:rPr>
                <w:rStyle w:val="Strong"/>
                <w:b w:val="0"/>
                <w:bCs/>
                <w:szCs w:val="21"/>
              </w:rPr>
            </w:pPr>
          </w:p>
          <w:p w:rsidR="0028146F" w:rsidRDefault="0028146F">
            <w:pPr>
              <w:spacing w:line="240" w:lineRule="atLeast"/>
              <w:rPr>
                <w:rStyle w:val="Strong"/>
                <w:b w:val="0"/>
                <w:bCs/>
                <w:szCs w:val="21"/>
              </w:rPr>
            </w:pPr>
            <w:r>
              <w:rPr>
                <w:rFonts w:ascii="仿宋_GB2312" w:eastAsia="仿宋_GB2312"/>
                <w:sz w:val="24"/>
              </w:rPr>
              <w:t>3</w:t>
            </w:r>
            <w:r>
              <w:rPr>
                <w:rFonts w:ascii="仿宋_GB2312" w:eastAsia="仿宋_GB2312" w:hint="eastAsia"/>
                <w:sz w:val="24"/>
              </w:rPr>
              <w:t>、研究开发前期基础</w:t>
            </w:r>
          </w:p>
          <w:p w:rsidR="0028146F" w:rsidRDefault="0028146F">
            <w:pPr>
              <w:spacing w:line="240" w:lineRule="atLeast"/>
              <w:rPr>
                <w:rStyle w:val="Strong"/>
                <w:bCs/>
                <w:szCs w:val="21"/>
              </w:rPr>
            </w:pPr>
          </w:p>
          <w:p w:rsidR="0028146F" w:rsidRDefault="0028146F">
            <w:pPr>
              <w:spacing w:line="240" w:lineRule="atLeast"/>
              <w:rPr>
                <w:rStyle w:val="Strong"/>
                <w:bCs/>
                <w:szCs w:val="21"/>
              </w:rPr>
            </w:pPr>
          </w:p>
          <w:p w:rsidR="0028146F" w:rsidRDefault="0028146F">
            <w:pPr>
              <w:spacing w:line="240" w:lineRule="atLeast"/>
              <w:rPr>
                <w:rStyle w:val="Strong"/>
                <w:bCs/>
                <w:szCs w:val="21"/>
              </w:rPr>
            </w:pPr>
          </w:p>
          <w:p w:rsidR="0028146F" w:rsidRDefault="0028146F">
            <w:pPr>
              <w:spacing w:line="240" w:lineRule="atLeast"/>
              <w:rPr>
                <w:rStyle w:val="Strong"/>
                <w:bCs/>
                <w:szCs w:val="21"/>
              </w:rPr>
            </w:pPr>
          </w:p>
          <w:p w:rsidR="0028146F" w:rsidRDefault="0028146F">
            <w:pPr>
              <w:spacing w:line="240" w:lineRule="atLeast"/>
              <w:rPr>
                <w:rFonts w:ascii="仿宋_GB2312" w:eastAsia="仿宋_GB2312"/>
                <w:sz w:val="24"/>
              </w:rPr>
            </w:pPr>
          </w:p>
        </w:tc>
      </w:tr>
      <w:tr w:rsidR="0028146F">
        <w:trPr>
          <w:trHeight w:val="1854"/>
          <w:jc w:val="center"/>
        </w:trPr>
        <w:tc>
          <w:tcPr>
            <w:tcW w:w="9261" w:type="dxa"/>
            <w:gridSpan w:val="9"/>
          </w:tcPr>
          <w:p w:rsidR="0028146F" w:rsidRDefault="0028146F">
            <w:pPr>
              <w:spacing w:line="240" w:lineRule="atLeast"/>
              <w:rPr>
                <w:rFonts w:ascii="仿宋_GB2312" w:eastAsia="仿宋_GB2312"/>
                <w:sz w:val="24"/>
              </w:rPr>
            </w:pPr>
            <w:r>
              <w:rPr>
                <w:rFonts w:ascii="仿宋_GB2312" w:eastAsia="仿宋_GB2312" w:hint="eastAsia"/>
                <w:sz w:val="24"/>
              </w:rPr>
              <w:t>所需达到的技术目标</w:t>
            </w:r>
          </w:p>
          <w:p w:rsidR="0028146F" w:rsidRDefault="0028146F">
            <w:pPr>
              <w:spacing w:line="240" w:lineRule="atLeast"/>
              <w:rPr>
                <w:rFonts w:ascii="仿宋_GB2312" w:eastAsia="仿宋_GB2312"/>
                <w:sz w:val="24"/>
              </w:rPr>
            </w:pPr>
            <w:r>
              <w:rPr>
                <w:rFonts w:ascii="仿宋_GB2312" w:eastAsia="仿宋_GB2312"/>
                <w:sz w:val="24"/>
              </w:rPr>
              <w:t>1</w:t>
            </w:r>
            <w:r>
              <w:rPr>
                <w:rFonts w:ascii="仿宋_GB2312" w:eastAsia="仿宋_GB2312" w:hint="eastAsia"/>
                <w:sz w:val="24"/>
              </w:rPr>
              <w:t>、硬性指标（如：具体参数等，可根据实际情况增减条目。）</w:t>
            </w: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r>
              <w:rPr>
                <w:rFonts w:ascii="仿宋_GB2312" w:eastAsia="仿宋_GB2312"/>
                <w:sz w:val="24"/>
              </w:rPr>
              <w:t>2</w:t>
            </w:r>
            <w:r>
              <w:rPr>
                <w:rFonts w:ascii="仿宋_GB2312" w:eastAsia="仿宋_GB2312" w:hint="eastAsia"/>
                <w:sz w:val="24"/>
              </w:rPr>
              <w:t>、选择性指标（如：在可接受成本范围内的指标等，可根据实际情况增减条目。）</w:t>
            </w: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tc>
      </w:tr>
      <w:tr w:rsidR="0028146F" w:rsidTr="00540C22">
        <w:trPr>
          <w:trHeight w:val="1391"/>
          <w:jc w:val="center"/>
        </w:trPr>
        <w:tc>
          <w:tcPr>
            <w:tcW w:w="9261" w:type="dxa"/>
            <w:gridSpan w:val="9"/>
          </w:tcPr>
          <w:p w:rsidR="0028146F" w:rsidRDefault="0028146F">
            <w:pPr>
              <w:spacing w:line="240" w:lineRule="atLeast"/>
              <w:rPr>
                <w:rFonts w:ascii="仿宋_GB2312" w:eastAsia="仿宋_GB2312"/>
                <w:sz w:val="24"/>
              </w:rPr>
            </w:pPr>
            <w:r>
              <w:rPr>
                <w:rFonts w:ascii="仿宋_GB2312" w:eastAsia="仿宋_GB2312" w:hint="eastAsia"/>
                <w:sz w:val="24"/>
              </w:rPr>
              <w:t>成果形式（项目完成后要求技术输出方移交的成果形式以及知识产权等方面要求）</w:t>
            </w:r>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bookmarkStart w:id="0" w:name="_GoBack"/>
            <w:bookmarkEnd w:id="0"/>
          </w:p>
          <w:p w:rsidR="0028146F" w:rsidRDefault="0028146F">
            <w:pPr>
              <w:spacing w:line="240" w:lineRule="atLeast"/>
              <w:rPr>
                <w:rFonts w:ascii="仿宋_GB2312" w:eastAsia="仿宋_GB2312"/>
                <w:sz w:val="24"/>
              </w:rPr>
            </w:pPr>
          </w:p>
          <w:p w:rsidR="0028146F" w:rsidRDefault="0028146F">
            <w:pPr>
              <w:spacing w:line="240" w:lineRule="atLeast"/>
              <w:rPr>
                <w:rFonts w:ascii="仿宋_GB2312" w:eastAsia="仿宋_GB2312"/>
                <w:sz w:val="24"/>
              </w:rPr>
            </w:pPr>
          </w:p>
        </w:tc>
      </w:tr>
      <w:tr w:rsidR="0028146F">
        <w:trPr>
          <w:trHeight w:val="1050"/>
          <w:jc w:val="center"/>
        </w:trPr>
        <w:tc>
          <w:tcPr>
            <w:tcW w:w="9261" w:type="dxa"/>
            <w:gridSpan w:val="9"/>
            <w:tcBorders>
              <w:bottom w:val="single" w:sz="12" w:space="0" w:color="auto"/>
            </w:tcBorders>
            <w:vAlign w:val="center"/>
          </w:tcPr>
          <w:p w:rsidR="0028146F" w:rsidRDefault="0028146F">
            <w:pPr>
              <w:spacing w:line="240" w:lineRule="atLeast"/>
              <w:rPr>
                <w:rFonts w:ascii="仿宋_GB2312" w:eastAsia="仿宋_GB2312"/>
                <w:sz w:val="24"/>
              </w:rPr>
            </w:pPr>
            <w:r>
              <w:rPr>
                <w:rFonts w:ascii="仿宋_GB2312" w:eastAsia="仿宋_GB2312" w:hint="eastAsia"/>
                <w:sz w:val="24"/>
              </w:rPr>
              <w:t>合作方式（可多选）</w:t>
            </w:r>
          </w:p>
          <w:p w:rsidR="0028146F" w:rsidRDefault="0028146F">
            <w:pPr>
              <w:spacing w:line="240" w:lineRule="atLeast"/>
              <w:rPr>
                <w:rFonts w:ascii="仿宋_GB2312" w:eastAsia="仿宋_GB2312"/>
                <w:sz w:val="24"/>
              </w:rPr>
            </w:pPr>
            <w:r>
              <w:rPr>
                <w:rFonts w:ascii="仿宋_GB2312" w:eastAsia="仿宋_GB2312" w:hint="eastAsia"/>
                <w:sz w:val="24"/>
              </w:rPr>
              <w:t>委托开发□</w:t>
            </w:r>
            <w:r>
              <w:rPr>
                <w:rFonts w:ascii="仿宋_GB2312" w:eastAsia="仿宋_GB2312"/>
                <w:sz w:val="24"/>
              </w:rPr>
              <w:t xml:space="preserve">   </w:t>
            </w:r>
            <w:r>
              <w:rPr>
                <w:rFonts w:ascii="仿宋_GB2312" w:eastAsia="仿宋_GB2312" w:hint="eastAsia"/>
                <w:sz w:val="24"/>
              </w:rPr>
              <w:t>合作开发□</w:t>
            </w:r>
            <w:r>
              <w:rPr>
                <w:rFonts w:ascii="仿宋_GB2312" w:eastAsia="仿宋_GB2312"/>
                <w:sz w:val="24"/>
              </w:rPr>
              <w:t xml:space="preserve">   </w:t>
            </w:r>
            <w:r>
              <w:rPr>
                <w:rFonts w:ascii="仿宋_GB2312" w:eastAsia="仿宋_GB2312" w:hint="eastAsia"/>
                <w:sz w:val="24"/>
              </w:rPr>
              <w:t>技术转让□</w:t>
            </w:r>
            <w:r>
              <w:rPr>
                <w:rFonts w:ascii="仿宋_GB2312" w:eastAsia="仿宋_GB2312"/>
                <w:sz w:val="24"/>
              </w:rPr>
              <w:t xml:space="preserve">  </w:t>
            </w:r>
            <w:r>
              <w:rPr>
                <w:rFonts w:ascii="仿宋_GB2312" w:eastAsia="仿宋_GB2312" w:hint="eastAsia"/>
                <w:sz w:val="24"/>
              </w:rPr>
              <w:t>技术咨询□</w:t>
            </w:r>
            <w:r>
              <w:rPr>
                <w:rFonts w:ascii="仿宋_GB2312" w:eastAsia="仿宋_GB2312"/>
                <w:sz w:val="24"/>
              </w:rPr>
              <w:t xml:space="preserve">  </w:t>
            </w:r>
            <w:r>
              <w:rPr>
                <w:rFonts w:ascii="仿宋_GB2312" w:eastAsia="仿宋_GB2312" w:hint="eastAsia"/>
                <w:sz w:val="24"/>
              </w:rPr>
              <w:t>技术服务□</w:t>
            </w:r>
            <w:r>
              <w:rPr>
                <w:rFonts w:ascii="仿宋_GB2312" w:eastAsia="仿宋_GB2312"/>
                <w:sz w:val="24"/>
              </w:rPr>
              <w:t xml:space="preserve">    </w:t>
            </w:r>
            <w:r>
              <w:rPr>
                <w:rFonts w:ascii="仿宋_GB2312" w:eastAsia="仿宋_GB2312" w:hint="eastAsia"/>
                <w:sz w:val="24"/>
              </w:rPr>
              <w:t>其他□</w:t>
            </w:r>
          </w:p>
        </w:tc>
      </w:tr>
    </w:tbl>
    <w:p w:rsidR="0028146F" w:rsidRDefault="0028146F">
      <w:pPr>
        <w:rPr>
          <w:rFonts w:eastAsia="仿宋_GB2312"/>
        </w:rPr>
      </w:pPr>
      <w:r>
        <w:rPr>
          <w:rFonts w:eastAsia="仿宋_GB2312" w:hint="eastAsia"/>
        </w:rPr>
        <w:t>注：内容填写不够可将表格拉长</w:t>
      </w:r>
    </w:p>
    <w:sectPr w:rsidR="0028146F" w:rsidSect="002D3191">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46F" w:rsidRDefault="0028146F" w:rsidP="002D3191">
      <w:r>
        <w:separator/>
      </w:r>
    </w:p>
  </w:endnote>
  <w:endnote w:type="continuationSeparator" w:id="1">
    <w:p w:rsidR="0028146F" w:rsidRDefault="0028146F" w:rsidP="002D3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46F" w:rsidRDefault="0028146F" w:rsidP="002D3191">
      <w:r>
        <w:separator/>
      </w:r>
    </w:p>
  </w:footnote>
  <w:footnote w:type="continuationSeparator" w:id="1">
    <w:p w:rsidR="0028146F" w:rsidRDefault="0028146F" w:rsidP="002D3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6F" w:rsidRDefault="0028146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2536"/>
    <w:rsid w:val="00165630"/>
    <w:rsid w:val="001A476D"/>
    <w:rsid w:val="0028146F"/>
    <w:rsid w:val="002C4999"/>
    <w:rsid w:val="002D3191"/>
    <w:rsid w:val="0036411A"/>
    <w:rsid w:val="003953EC"/>
    <w:rsid w:val="003A3913"/>
    <w:rsid w:val="00442732"/>
    <w:rsid w:val="00493EA6"/>
    <w:rsid w:val="00540C22"/>
    <w:rsid w:val="00807D61"/>
    <w:rsid w:val="008F1920"/>
    <w:rsid w:val="00932536"/>
    <w:rsid w:val="00C22845"/>
    <w:rsid w:val="00C461BC"/>
    <w:rsid w:val="30B66112"/>
    <w:rsid w:val="370C3ACB"/>
    <w:rsid w:val="42D702EA"/>
    <w:rsid w:val="524746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91"/>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31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3191"/>
    <w:rPr>
      <w:rFonts w:ascii="Times New Roman" w:eastAsia="宋体" w:hAnsi="Times New Roman" w:cs="Times New Roman"/>
      <w:sz w:val="18"/>
      <w:szCs w:val="18"/>
    </w:rPr>
  </w:style>
  <w:style w:type="character" w:styleId="Strong">
    <w:name w:val="Strong"/>
    <w:basedOn w:val="DefaultParagraphFont"/>
    <w:uiPriority w:val="99"/>
    <w:qFormat/>
    <w:rsid w:val="002D3191"/>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74</Words>
  <Characters>423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章莉波</dc:creator>
  <cp:keywords/>
  <dc:description/>
  <cp:lastModifiedBy>俞文明</cp:lastModifiedBy>
  <cp:revision>3</cp:revision>
  <dcterms:created xsi:type="dcterms:W3CDTF">2016-08-08T06:25:00Z</dcterms:created>
  <dcterms:modified xsi:type="dcterms:W3CDTF">2016-08-22T03:04:00Z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