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</w:rPr>
        <w:t>《精益标杆企业见学考察培训班》</w:t>
      </w:r>
    </w:p>
    <w:p>
      <w:pPr>
        <w:spacing w:line="580" w:lineRule="exact"/>
        <w:jc w:val="center"/>
        <w:rPr>
          <w:rFonts w:ascii="创艺简标宋" w:eastAsia="创艺简标宋"/>
          <w:sz w:val="32"/>
          <w:szCs w:val="32"/>
        </w:rPr>
      </w:pPr>
      <w:r>
        <w:rPr>
          <w:rFonts w:hint="eastAsia" w:ascii="创艺简标宋" w:hAnsi="宋体" w:eastAsia="创艺简标宋" w:cs="宋体"/>
          <w:bCs/>
          <w:color w:val="000000"/>
          <w:sz w:val="36"/>
          <w:szCs w:val="36"/>
        </w:rPr>
        <w:t>报名申请表</w:t>
      </w:r>
    </w:p>
    <w:p>
      <w:pPr>
        <w:spacing w:line="580" w:lineRule="exact"/>
        <w:ind w:firstLine="120" w:firstLineChars="50"/>
        <w:jc w:val="left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企业名称（盖章）：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</w:t>
      </w:r>
      <w:r>
        <w:rPr>
          <w:rFonts w:hint="eastAsia" w:ascii="仿宋_GB2312" w:hAnsi="宋体" w:eastAsia="仿宋_GB2312"/>
          <w:sz w:val="24"/>
        </w:rPr>
        <w:t>所属县（市）区：</w:t>
      </w:r>
    </w:p>
    <w:tbl>
      <w:tblPr>
        <w:tblStyle w:val="13"/>
        <w:tblW w:w="9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130"/>
        <w:gridCol w:w="233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文化程度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手  机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（请准确填写）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单位电话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住宿房型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(统一安排标间，单间需个人支付差价）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□标准间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所在企业上年销售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（万元）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企业网址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4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对本次课程建议</w:t>
            </w:r>
          </w:p>
        </w:tc>
        <w:tc>
          <w:tcPr>
            <w:tcW w:w="65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60" w:lineRule="exact"/>
        <w:jc w:val="left"/>
        <w:rPr>
          <w:rFonts w:ascii="楷体_GB2312" w:eastAsia="楷体_GB2312"/>
          <w:bCs/>
          <w:color w:val="000000"/>
          <w:sz w:val="24"/>
        </w:rPr>
      </w:pPr>
      <w:r>
        <w:rPr>
          <w:rFonts w:hint="eastAsia" w:ascii="楷体_GB2312" w:eastAsia="楷体_GB2312"/>
          <w:bCs/>
          <w:color w:val="000000"/>
          <w:sz w:val="24"/>
        </w:rPr>
        <w:t>备注：1.报名参加培训的学员必须全程参加培训整个过程，并配合做好培训测评。</w:t>
      </w:r>
    </w:p>
    <w:p>
      <w:pPr>
        <w:spacing w:line="320" w:lineRule="exact"/>
        <w:jc w:val="both"/>
        <w:rPr>
          <w:rFonts w:ascii="黑体" w:hAnsi="黑体" w:eastAsia="黑体" w:cs="黑体"/>
        </w:rPr>
      </w:pPr>
      <w:r>
        <w:rPr>
          <w:rFonts w:hint="eastAsia" w:ascii="楷体_GB2312" w:eastAsia="楷体_GB2312"/>
          <w:bCs/>
          <w:color w:val="000000"/>
        </w:rPr>
        <w:t>2.请如实填写报名表，</w:t>
      </w:r>
      <w:r>
        <w:rPr>
          <w:rFonts w:hint="eastAsia" w:ascii="楷体_GB2312" w:hAnsi="楷体_GB2312" w:eastAsia="楷体_GB2312" w:cs="楷体_GB2312"/>
          <w:sz w:val="24"/>
        </w:rPr>
        <w:t>请如实填写报名表，传真至</w:t>
      </w:r>
      <w:r>
        <w:rPr>
          <w:rFonts w:hint="eastAsia" w:ascii="楷体_GB2312" w:hAnsi="楷体_GB2312" w:eastAsia="楷体_GB2312" w:cs="楷体_GB2312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87247828</w:t>
      </w:r>
      <w:r>
        <w:rPr>
          <w:rFonts w:hint="eastAsia" w:ascii="楷体_GB2312" w:hAnsi="楷体_GB2312" w:eastAsia="楷体_GB2312" w:cs="楷体_GB2312"/>
          <w:sz w:val="24"/>
        </w:rPr>
        <w:t>，或邮件发送至：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211514299@qq.com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仿宋_GB2312" w:hAnsi="宋体" w:eastAsia="仿宋_GB2312"/>
          <w:sz w:val="24"/>
        </w:rPr>
        <w:t>联系电话：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87247818</w:t>
      </w:r>
      <w:r>
        <w:rPr>
          <w:rFonts w:hint="eastAsia" w:ascii="仿宋_GB2312" w:hAnsi="宋体" w:eastAsia="仿宋_GB2312"/>
          <w:sz w:val="24"/>
        </w:rPr>
        <w:t>确认是否收到。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814" w:left="1588" w:header="851" w:footer="102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18756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92275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2D2E"/>
    <w:rsid w:val="00095794"/>
    <w:rsid w:val="000A0B6A"/>
    <w:rsid w:val="000A68A3"/>
    <w:rsid w:val="000B6CF0"/>
    <w:rsid w:val="000E2337"/>
    <w:rsid w:val="000E526A"/>
    <w:rsid w:val="00165503"/>
    <w:rsid w:val="00181A43"/>
    <w:rsid w:val="00197D1C"/>
    <w:rsid w:val="001B7810"/>
    <w:rsid w:val="001D168A"/>
    <w:rsid w:val="00220DEF"/>
    <w:rsid w:val="00223A36"/>
    <w:rsid w:val="00232A5F"/>
    <w:rsid w:val="002C48B8"/>
    <w:rsid w:val="002E505C"/>
    <w:rsid w:val="00324A1D"/>
    <w:rsid w:val="003357F8"/>
    <w:rsid w:val="00351CF0"/>
    <w:rsid w:val="00354ACF"/>
    <w:rsid w:val="00384E18"/>
    <w:rsid w:val="003C153F"/>
    <w:rsid w:val="0043017F"/>
    <w:rsid w:val="004739B7"/>
    <w:rsid w:val="00475899"/>
    <w:rsid w:val="004A238E"/>
    <w:rsid w:val="004D254C"/>
    <w:rsid w:val="004F333B"/>
    <w:rsid w:val="00515FDE"/>
    <w:rsid w:val="00566F83"/>
    <w:rsid w:val="00571983"/>
    <w:rsid w:val="005B005E"/>
    <w:rsid w:val="005B5037"/>
    <w:rsid w:val="005D3CE6"/>
    <w:rsid w:val="006012D2"/>
    <w:rsid w:val="00651449"/>
    <w:rsid w:val="00696413"/>
    <w:rsid w:val="006B6DF6"/>
    <w:rsid w:val="006C72E1"/>
    <w:rsid w:val="007141E6"/>
    <w:rsid w:val="00735105"/>
    <w:rsid w:val="00753CE9"/>
    <w:rsid w:val="00773F78"/>
    <w:rsid w:val="007B749D"/>
    <w:rsid w:val="007C1889"/>
    <w:rsid w:val="007E42E6"/>
    <w:rsid w:val="0081201C"/>
    <w:rsid w:val="008455A1"/>
    <w:rsid w:val="00881058"/>
    <w:rsid w:val="00893C94"/>
    <w:rsid w:val="008C037F"/>
    <w:rsid w:val="008C571F"/>
    <w:rsid w:val="008D5E6B"/>
    <w:rsid w:val="008E302F"/>
    <w:rsid w:val="008E5958"/>
    <w:rsid w:val="008F387D"/>
    <w:rsid w:val="00902283"/>
    <w:rsid w:val="00933C23"/>
    <w:rsid w:val="0093471C"/>
    <w:rsid w:val="009E65FE"/>
    <w:rsid w:val="00A42D73"/>
    <w:rsid w:val="00A771D4"/>
    <w:rsid w:val="00A87011"/>
    <w:rsid w:val="00AB65A6"/>
    <w:rsid w:val="00B24037"/>
    <w:rsid w:val="00B43DF8"/>
    <w:rsid w:val="00BB1D45"/>
    <w:rsid w:val="00C1116E"/>
    <w:rsid w:val="00C12E95"/>
    <w:rsid w:val="00CD482A"/>
    <w:rsid w:val="00CE5828"/>
    <w:rsid w:val="00D27469"/>
    <w:rsid w:val="00D3345E"/>
    <w:rsid w:val="00D349A6"/>
    <w:rsid w:val="00D433FF"/>
    <w:rsid w:val="00D66BC8"/>
    <w:rsid w:val="00DC2B36"/>
    <w:rsid w:val="00DF159A"/>
    <w:rsid w:val="00E36C18"/>
    <w:rsid w:val="00E9667D"/>
    <w:rsid w:val="00EE3B22"/>
    <w:rsid w:val="00EE4184"/>
    <w:rsid w:val="00F328F8"/>
    <w:rsid w:val="00F373D7"/>
    <w:rsid w:val="00F43566"/>
    <w:rsid w:val="00F5415E"/>
    <w:rsid w:val="00F86800"/>
    <w:rsid w:val="00FA649B"/>
    <w:rsid w:val="00FE25AF"/>
    <w:rsid w:val="00FE7D52"/>
    <w:rsid w:val="03113D3E"/>
    <w:rsid w:val="0EF71C7D"/>
    <w:rsid w:val="12B94487"/>
    <w:rsid w:val="1A067023"/>
    <w:rsid w:val="23632466"/>
    <w:rsid w:val="29125927"/>
    <w:rsid w:val="2A422DBB"/>
    <w:rsid w:val="37C061C7"/>
    <w:rsid w:val="38603AAE"/>
    <w:rsid w:val="3B3D1F2E"/>
    <w:rsid w:val="3B7E1C6B"/>
    <w:rsid w:val="3D721D13"/>
    <w:rsid w:val="3FD121F2"/>
    <w:rsid w:val="46126C48"/>
    <w:rsid w:val="46FA2C88"/>
    <w:rsid w:val="4A4A4116"/>
    <w:rsid w:val="4B0422A5"/>
    <w:rsid w:val="4E421B56"/>
    <w:rsid w:val="51A90F87"/>
    <w:rsid w:val="56372309"/>
    <w:rsid w:val="577D2266"/>
    <w:rsid w:val="585A14D8"/>
    <w:rsid w:val="5A94723E"/>
    <w:rsid w:val="5BB569AF"/>
    <w:rsid w:val="5DF773E4"/>
    <w:rsid w:val="64244211"/>
    <w:rsid w:val="6903394B"/>
    <w:rsid w:val="6E1B378B"/>
    <w:rsid w:val="7103239E"/>
    <w:rsid w:val="744416F3"/>
    <w:rsid w:val="76E651EF"/>
    <w:rsid w:val="76FA30C7"/>
    <w:rsid w:val="787F0072"/>
    <w:rsid w:val="7C8F2D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34"/>
    <w:uiPriority w:val="0"/>
    <w:pPr>
      <w:spacing w:line="380" w:lineRule="exact"/>
      <w:ind w:firstLine="480"/>
    </w:pPr>
    <w:rPr>
      <w:rFonts w:ascii="Verdana" w:hAnsi="Verdana" w:eastAsia="方正书宋简体" w:cs="Times New Roman"/>
      <w:sz w:val="24"/>
      <w:szCs w:val="20"/>
    </w:rPr>
  </w:style>
  <w:style w:type="paragraph" w:styleId="5">
    <w:name w:val="Balloon Text"/>
    <w:basedOn w:val="1"/>
    <w:link w:val="31"/>
    <w:uiPriority w:val="0"/>
    <w:rPr>
      <w:sz w:val="18"/>
      <w:szCs w:val="18"/>
    </w:rPr>
  </w:style>
  <w:style w:type="paragraph" w:styleId="6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666666"/>
      <w:u w:val="none"/>
    </w:rPr>
  </w:style>
  <w:style w:type="character" w:styleId="12">
    <w:name w:val="Hyperlink"/>
    <w:basedOn w:val="9"/>
    <w:uiPriority w:val="0"/>
    <w:rPr>
      <w:color w:val="666666"/>
      <w:u w:val="none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d_1"/>
    <w:basedOn w:val="9"/>
    <w:uiPriority w:val="0"/>
    <w:rPr>
      <w:color w:val="FF0000"/>
      <w:sz w:val="18"/>
      <w:szCs w:val="18"/>
    </w:rPr>
  </w:style>
  <w:style w:type="character" w:customStyle="1" w:styleId="16">
    <w:name w:val="zi_2"/>
    <w:basedOn w:val="9"/>
    <w:uiPriority w:val="0"/>
    <w:rPr>
      <w:color w:val="666666"/>
      <w:sz w:val="21"/>
      <w:szCs w:val="21"/>
    </w:rPr>
  </w:style>
  <w:style w:type="character" w:customStyle="1" w:styleId="17">
    <w:name w:val="text"/>
    <w:basedOn w:val="9"/>
    <w:uiPriority w:val="0"/>
  </w:style>
  <w:style w:type="character" w:customStyle="1" w:styleId="18">
    <w:name w:val="fenlei"/>
    <w:basedOn w:val="9"/>
    <w:qFormat/>
    <w:uiPriority w:val="0"/>
    <w:rPr>
      <w:sz w:val="33"/>
      <w:szCs w:val="33"/>
    </w:rPr>
  </w:style>
  <w:style w:type="character" w:customStyle="1" w:styleId="19">
    <w:name w:val="current"/>
    <w:basedOn w:val="9"/>
    <w:qFormat/>
    <w:uiPriority w:val="0"/>
    <w:rPr>
      <w:color w:val="FFFFFF"/>
      <w:bdr w:val="single" w:color="00529E" w:sz="6" w:space="0"/>
      <w:shd w:val="clear" w:color="auto" w:fill="00529E"/>
    </w:rPr>
  </w:style>
  <w:style w:type="character" w:customStyle="1" w:styleId="20">
    <w:name w:val="current1"/>
    <w:basedOn w:val="9"/>
    <w:uiPriority w:val="0"/>
    <w:rPr>
      <w:color w:val="FFFFFF"/>
      <w:bdr w:val="single" w:color="00529E" w:sz="6" w:space="0"/>
      <w:shd w:val="clear" w:color="auto" w:fill="00529E"/>
    </w:rPr>
  </w:style>
  <w:style w:type="character" w:customStyle="1" w:styleId="21">
    <w:name w:val="sxjs"/>
    <w:basedOn w:val="9"/>
    <w:uiPriority w:val="0"/>
    <w:rPr>
      <w:b/>
      <w:color w:val="0358A6"/>
      <w:sz w:val="18"/>
      <w:szCs w:val="18"/>
    </w:rPr>
  </w:style>
  <w:style w:type="character" w:customStyle="1" w:styleId="22">
    <w:name w:val="tip_count"/>
    <w:basedOn w:val="9"/>
    <w:uiPriority w:val="0"/>
    <w:rPr>
      <w:color w:val="666666"/>
    </w:rPr>
  </w:style>
  <w:style w:type="character" w:customStyle="1" w:styleId="23">
    <w:name w:val="zi_1"/>
    <w:basedOn w:val="9"/>
    <w:qFormat/>
    <w:uiPriority w:val="0"/>
    <w:rPr>
      <w:color w:val="666666"/>
      <w:sz w:val="21"/>
      <w:szCs w:val="21"/>
    </w:rPr>
  </w:style>
  <w:style w:type="character" w:customStyle="1" w:styleId="24">
    <w:name w:val="bsharetext"/>
    <w:basedOn w:val="9"/>
    <w:uiPriority w:val="0"/>
  </w:style>
  <w:style w:type="character" w:customStyle="1" w:styleId="25">
    <w:name w:val="zi"/>
    <w:basedOn w:val="9"/>
    <w:qFormat/>
    <w:uiPriority w:val="0"/>
  </w:style>
  <w:style w:type="character" w:customStyle="1" w:styleId="26">
    <w:name w:val="xz"/>
    <w:basedOn w:val="9"/>
    <w:uiPriority w:val="0"/>
    <w:rPr>
      <w:color w:val="666666"/>
      <w:sz w:val="18"/>
      <w:szCs w:val="18"/>
    </w:rPr>
  </w:style>
  <w:style w:type="character" w:customStyle="1" w:styleId="27">
    <w:name w:val="red"/>
    <w:basedOn w:val="9"/>
    <w:uiPriority w:val="0"/>
    <w:rPr>
      <w:color w:val="FF0000"/>
      <w:sz w:val="18"/>
      <w:szCs w:val="18"/>
    </w:rPr>
  </w:style>
  <w:style w:type="character" w:customStyle="1" w:styleId="28">
    <w:name w:val="页眉 Char"/>
    <w:basedOn w:val="9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Char"/>
    <w:basedOn w:val="9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character" w:customStyle="1" w:styleId="31">
    <w:name w:val="批注框文本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List Paragraph"/>
    <w:basedOn w:val="1"/>
    <w:unhideWhenUsed/>
    <w:uiPriority w:val="99"/>
    <w:pPr>
      <w:ind w:firstLine="420" w:firstLineChars="200"/>
    </w:pPr>
  </w:style>
  <w:style w:type="character" w:customStyle="1" w:styleId="33">
    <w:name w:val="标题 1 Char Char"/>
    <w:basedOn w:val="9"/>
    <w:uiPriority w:val="0"/>
    <w:rPr>
      <w:rFonts w:ascii="Verdana" w:hAnsi="Verdana" w:eastAsia="宋体"/>
      <w:b/>
      <w:spacing w:val="-2"/>
      <w:kern w:val="0"/>
      <w:sz w:val="24"/>
      <w:lang w:val="en-US" w:eastAsia="zh-CN" w:bidi="ar-SA"/>
    </w:rPr>
  </w:style>
  <w:style w:type="character" w:customStyle="1" w:styleId="34">
    <w:name w:val="正文文本缩进 Char"/>
    <w:basedOn w:val="9"/>
    <w:link w:val="4"/>
    <w:uiPriority w:val="0"/>
    <w:rPr>
      <w:rFonts w:ascii="Verdana" w:hAnsi="Verdana" w:eastAsia="方正书宋简体"/>
      <w:kern w:val="2"/>
      <w:sz w:val="24"/>
    </w:rPr>
  </w:style>
  <w:style w:type="character" w:customStyle="1" w:styleId="35">
    <w:name w:val="正文文本缩进 Char1"/>
    <w:basedOn w:val="9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6">
    <w:name w:val="Char"/>
    <w:basedOn w:val="1"/>
    <w:uiPriority w:val="0"/>
    <w:pPr>
      <w:widowControl/>
      <w:spacing w:line="400" w:lineRule="exact"/>
      <w:jc w:val="center"/>
    </w:pPr>
    <w:rPr>
      <w:rFonts w:ascii="Verdana" w:hAnsi="Verdana" w:eastAsia="宋体" w:cs="Times New Roman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2016-08-18T06:48:00Z</dcterms:created>
  <dc:creator>Administrator</dc:creator>
  <cp:lastModifiedBy>lenovo</cp:lastModifiedBy>
  <cp:lastPrinted>2016-06-13T08:30:00Z</cp:lastPrinted>
  <dcterms:modified xsi:type="dcterms:W3CDTF">2016-08-23T07:51:06Z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