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创艺简标宋" w:hAnsi="宋体" w:eastAsia="创艺简标宋"/>
          <w:sz w:val="36"/>
          <w:szCs w:val="36"/>
        </w:rPr>
      </w:pPr>
      <w:r>
        <w:rPr>
          <w:rFonts w:hint="eastAsia" w:ascii="创艺简标宋" w:hAnsi="宋体" w:eastAsia="创艺简标宋"/>
          <w:sz w:val="36"/>
          <w:szCs w:val="36"/>
        </w:rPr>
        <w:t>工程技术人员专业继续教育培训</w:t>
      </w:r>
    </w:p>
    <w:p>
      <w:pPr>
        <w:spacing w:afterLines="50" w:line="500" w:lineRule="exact"/>
        <w:jc w:val="center"/>
        <w:rPr>
          <w:rFonts w:hint="eastAsia" w:ascii="创艺简标宋" w:hAnsi="宋体" w:eastAsia="创艺简标宋"/>
          <w:sz w:val="36"/>
          <w:szCs w:val="36"/>
        </w:rPr>
      </w:pPr>
      <w:r>
        <w:rPr>
          <w:rFonts w:hint="eastAsia" w:ascii="创艺简标宋" w:hAnsi="宋体" w:eastAsia="创艺简标宋"/>
          <w:sz w:val="36"/>
          <w:szCs w:val="36"/>
        </w:rPr>
        <w:t>报名登记表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059"/>
        <w:gridCol w:w="309"/>
        <w:gridCol w:w="1001"/>
        <w:gridCol w:w="333"/>
        <w:gridCol w:w="577"/>
        <w:gridCol w:w="1186"/>
        <w:gridCol w:w="1186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现有专业技术职务任职资格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已聘否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所报培训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专业班名称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培训成绩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7171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（单位盖章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8522" w:type="dxa"/>
            <w:gridSpan w:val="9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对本次培训建议与要求：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F1A"/>
    <w:rsid w:val="00253A4A"/>
    <w:rsid w:val="00AD4576"/>
    <w:rsid w:val="00AD7F1A"/>
    <w:rsid w:val="211060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ZQF</Company>
  <Pages>7</Pages>
  <Words>564</Words>
  <Characters>3216</Characters>
  <Lines>26</Lines>
  <Paragraphs>7</Paragraphs>
  <TotalTime>0</TotalTime>
  <ScaleCrop>false</ScaleCrop>
  <LinksUpToDate>false</LinksUpToDate>
  <CharactersWithSpaces>3773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2016-04-29T03:26:00Z</dcterms:created>
  <dc:creator>User</dc:creator>
  <cp:lastModifiedBy>lenovo</cp:lastModifiedBy>
  <dcterms:modified xsi:type="dcterms:W3CDTF">2016-05-03T05:57:53Z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